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4D4A" w14:textId="279437CB" w:rsidR="000E0724" w:rsidRPr="00081FDC" w:rsidRDefault="000E0724" w:rsidP="000E0724">
      <w:pPr>
        <w:spacing w:line="500" w:lineRule="exact"/>
        <w:rPr>
          <w:rFonts w:ascii="標楷體" w:hAnsi="標楷體"/>
          <w:sz w:val="28"/>
          <w:szCs w:val="28"/>
        </w:rPr>
      </w:pPr>
      <w:r w:rsidRPr="00081FDC">
        <w:rPr>
          <w:rFonts w:ascii="標楷體" w:hAnsi="標楷體" w:hint="eastAsia"/>
          <w:sz w:val="28"/>
          <w:szCs w:val="28"/>
        </w:rPr>
        <w:t>主旨：本校承辦臺北市教育局</w:t>
      </w:r>
      <w:r w:rsidRPr="00081FDC">
        <w:rPr>
          <w:rFonts w:ascii="標楷體" w:hAnsi="標楷體"/>
          <w:sz w:val="28"/>
          <w:szCs w:val="28"/>
        </w:rPr>
        <w:t>高中課程與教學工作圈</w:t>
      </w:r>
      <w:r w:rsidRPr="00081FDC">
        <w:rPr>
          <w:rFonts w:ascii="標楷體" w:hAnsi="標楷體" w:hint="eastAsia"/>
          <w:sz w:val="28"/>
          <w:szCs w:val="28"/>
        </w:rPr>
        <w:t>家政學科平台教師專業成長研習活動，</w:t>
      </w:r>
      <w:proofErr w:type="gramStart"/>
      <w:r w:rsidRPr="00081FDC">
        <w:rPr>
          <w:rFonts w:ascii="標楷體" w:hAnsi="標楷體" w:hint="eastAsia"/>
          <w:sz w:val="28"/>
          <w:szCs w:val="28"/>
        </w:rPr>
        <w:t>請</w:t>
      </w:r>
      <w:r>
        <w:rPr>
          <w:rFonts w:ascii="標楷體" w:hAnsi="標楷體" w:hint="eastAsia"/>
          <w:sz w:val="28"/>
          <w:szCs w:val="28"/>
        </w:rPr>
        <w:t>薦派</w:t>
      </w:r>
      <w:r w:rsidRPr="00081FDC">
        <w:rPr>
          <w:rFonts w:ascii="標楷體" w:hAnsi="標楷體" w:hint="eastAsia"/>
          <w:sz w:val="28"/>
          <w:szCs w:val="28"/>
        </w:rPr>
        <w:t>貴</w:t>
      </w:r>
      <w:proofErr w:type="gramEnd"/>
      <w:r w:rsidRPr="00081FDC">
        <w:rPr>
          <w:rFonts w:ascii="標楷體" w:hAnsi="標楷體" w:hint="eastAsia"/>
          <w:sz w:val="28"/>
          <w:szCs w:val="28"/>
        </w:rPr>
        <w:t>校家政科教師參加。</w:t>
      </w:r>
    </w:p>
    <w:p w14:paraId="6CCDDA0F" w14:textId="77777777" w:rsidR="000E0724" w:rsidRPr="00081FDC" w:rsidRDefault="000E0724" w:rsidP="000E0724">
      <w:pPr>
        <w:spacing w:line="500" w:lineRule="exact"/>
        <w:rPr>
          <w:rFonts w:ascii="標楷體" w:hAnsi="標楷體"/>
          <w:sz w:val="28"/>
          <w:szCs w:val="28"/>
        </w:rPr>
      </w:pPr>
      <w:r w:rsidRPr="00081FDC">
        <w:rPr>
          <w:rFonts w:ascii="標楷體" w:hAnsi="標楷體" w:hint="eastAsia"/>
          <w:sz w:val="28"/>
          <w:szCs w:val="28"/>
        </w:rPr>
        <w:t>說明：</w:t>
      </w:r>
    </w:p>
    <w:p w14:paraId="30336AE9" w14:textId="77777777" w:rsidR="000E0724" w:rsidRPr="00081FDC" w:rsidRDefault="000E0724" w:rsidP="000E0724">
      <w:pPr>
        <w:pStyle w:val="aff4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81FDC">
        <w:rPr>
          <w:rFonts w:ascii="標楷體" w:eastAsia="標楷體" w:hAnsi="標楷體" w:hint="eastAsia"/>
          <w:sz w:val="28"/>
          <w:szCs w:val="28"/>
        </w:rPr>
        <w:t>研習主題：</w:t>
      </w:r>
      <w:bookmarkStart w:id="0" w:name="_GoBack"/>
      <w:r w:rsidRPr="00081FDC">
        <w:rPr>
          <w:rFonts w:ascii="標楷體" w:eastAsia="標楷體" w:hAnsi="標楷體" w:hint="eastAsia"/>
          <w:sz w:val="28"/>
          <w:szCs w:val="28"/>
        </w:rPr>
        <w:t>媒介對家庭的影響與因應</w:t>
      </w:r>
      <w:bookmarkEnd w:id="0"/>
    </w:p>
    <w:p w14:paraId="3F99310E" w14:textId="77777777" w:rsidR="000E0724" w:rsidRPr="00081FDC" w:rsidRDefault="000E0724" w:rsidP="000E0724">
      <w:pPr>
        <w:pStyle w:val="aff4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81FDC">
        <w:rPr>
          <w:rFonts w:ascii="標楷體" w:eastAsia="標楷體" w:hAnsi="標楷體" w:hint="eastAsia"/>
          <w:sz w:val="28"/>
          <w:szCs w:val="28"/>
        </w:rPr>
        <w:t>辦理單位：臺北市家政學科平台</w:t>
      </w:r>
    </w:p>
    <w:p w14:paraId="72FBB9B4" w14:textId="77777777" w:rsidR="000E0724" w:rsidRPr="00081FDC" w:rsidRDefault="000E0724" w:rsidP="000E0724">
      <w:pPr>
        <w:pStyle w:val="aff4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81FDC">
        <w:rPr>
          <w:rFonts w:ascii="標楷體" w:eastAsia="標楷體" w:hAnsi="標楷體" w:hint="eastAsia"/>
          <w:sz w:val="28"/>
          <w:szCs w:val="28"/>
        </w:rPr>
        <w:t>研習時間：111年1</w:t>
      </w:r>
      <w:r w:rsidRPr="00081FDC">
        <w:rPr>
          <w:rFonts w:ascii="標楷體" w:eastAsia="標楷體" w:hAnsi="標楷體"/>
          <w:sz w:val="28"/>
          <w:szCs w:val="28"/>
        </w:rPr>
        <w:t>1</w:t>
      </w:r>
      <w:r w:rsidRPr="00081FDC">
        <w:rPr>
          <w:rFonts w:ascii="標楷體" w:eastAsia="標楷體" w:hAnsi="標楷體" w:hint="eastAsia"/>
          <w:sz w:val="28"/>
          <w:szCs w:val="28"/>
        </w:rPr>
        <w:t>月2</w:t>
      </w:r>
      <w:r w:rsidRPr="00081FDC">
        <w:rPr>
          <w:rFonts w:ascii="標楷體" w:eastAsia="標楷體" w:hAnsi="標楷體"/>
          <w:sz w:val="28"/>
          <w:szCs w:val="28"/>
        </w:rPr>
        <w:t>2</w:t>
      </w:r>
      <w:r w:rsidRPr="00081FDC">
        <w:rPr>
          <w:rFonts w:ascii="標楷體" w:eastAsia="標楷體" w:hAnsi="標楷體" w:hint="eastAsia"/>
          <w:sz w:val="28"/>
          <w:szCs w:val="28"/>
        </w:rPr>
        <w:t>日（二）0</w:t>
      </w:r>
      <w:r w:rsidRPr="00081FDC">
        <w:rPr>
          <w:rFonts w:ascii="標楷體" w:eastAsia="標楷體" w:hAnsi="標楷體"/>
          <w:sz w:val="28"/>
          <w:szCs w:val="28"/>
        </w:rPr>
        <w:t>9</w:t>
      </w:r>
      <w:r w:rsidRPr="00081FDC">
        <w:rPr>
          <w:rFonts w:ascii="標楷體" w:eastAsia="標楷體" w:hAnsi="標楷體" w:hint="eastAsia"/>
          <w:sz w:val="28"/>
          <w:szCs w:val="28"/>
        </w:rPr>
        <w:t>:00~1</w:t>
      </w:r>
      <w:r w:rsidRPr="00081FDC">
        <w:rPr>
          <w:rFonts w:ascii="標楷體" w:eastAsia="標楷體" w:hAnsi="標楷體"/>
          <w:sz w:val="28"/>
          <w:szCs w:val="28"/>
        </w:rPr>
        <w:t>2</w:t>
      </w:r>
      <w:r w:rsidRPr="00081FDC">
        <w:rPr>
          <w:rFonts w:ascii="標楷體" w:eastAsia="標楷體" w:hAnsi="標楷體" w:hint="eastAsia"/>
          <w:sz w:val="28"/>
          <w:szCs w:val="28"/>
        </w:rPr>
        <w:t>:</w:t>
      </w:r>
      <w:r w:rsidRPr="00081FDC">
        <w:rPr>
          <w:rFonts w:ascii="標楷體" w:eastAsia="標楷體" w:hAnsi="標楷體"/>
          <w:sz w:val="28"/>
          <w:szCs w:val="28"/>
        </w:rPr>
        <w:t>0</w:t>
      </w:r>
      <w:r w:rsidRPr="00081FDC">
        <w:rPr>
          <w:rFonts w:ascii="標楷體" w:eastAsia="標楷體" w:hAnsi="標楷體" w:hint="eastAsia"/>
          <w:sz w:val="28"/>
          <w:szCs w:val="28"/>
        </w:rPr>
        <w:t>0</w:t>
      </w:r>
    </w:p>
    <w:p w14:paraId="3E102381" w14:textId="77777777" w:rsidR="000E0724" w:rsidRPr="00081FDC" w:rsidRDefault="000E0724" w:rsidP="000E0724">
      <w:pPr>
        <w:pStyle w:val="aff4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81FDC">
        <w:rPr>
          <w:rFonts w:ascii="標楷體" w:eastAsia="標楷體" w:hAnsi="標楷體" w:hint="eastAsia"/>
          <w:sz w:val="28"/>
          <w:szCs w:val="28"/>
        </w:rPr>
        <w:t>研習地點：</w:t>
      </w:r>
      <w:proofErr w:type="gramStart"/>
      <w:r w:rsidRPr="00081FDC">
        <w:rPr>
          <w:rFonts w:ascii="標楷體" w:eastAsia="標楷體" w:hAnsi="標楷體" w:hint="eastAsia"/>
          <w:sz w:val="28"/>
          <w:szCs w:val="28"/>
        </w:rPr>
        <w:t>線上研習</w:t>
      </w:r>
      <w:proofErr w:type="gramEnd"/>
    </w:p>
    <w:p w14:paraId="0C2EE21C" w14:textId="42C0FA68" w:rsidR="000E0724" w:rsidRPr="00081FDC" w:rsidRDefault="000E0724" w:rsidP="006C3CC7">
      <w:pPr>
        <w:pStyle w:val="aff4"/>
        <w:numPr>
          <w:ilvl w:val="0"/>
          <w:numId w:val="16"/>
        </w:numPr>
        <w:adjustRightInd w:val="0"/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1FDC">
        <w:rPr>
          <w:rFonts w:ascii="標楷體" w:eastAsia="標楷體" w:hAnsi="標楷體" w:hint="eastAsia"/>
          <w:sz w:val="28"/>
          <w:szCs w:val="28"/>
        </w:rPr>
        <w:t>研習對象：</w:t>
      </w:r>
      <w:r w:rsidR="006C3CC7" w:rsidRPr="006C3CC7">
        <w:rPr>
          <w:rFonts w:ascii="標楷體" w:eastAsia="標楷體" w:hAnsi="標楷體" w:hint="eastAsia"/>
          <w:sz w:val="28"/>
          <w:szCs w:val="28"/>
        </w:rPr>
        <w:t>臺北市公私立高中家政科教師(含國立師大附中、政大附中)</w:t>
      </w:r>
      <w:r w:rsidRPr="00081FD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DA50244" w14:textId="416F4B92" w:rsidR="000E0724" w:rsidRPr="00081FDC" w:rsidRDefault="000E0724" w:rsidP="000E0724">
      <w:pPr>
        <w:pStyle w:val="aff4"/>
        <w:numPr>
          <w:ilvl w:val="0"/>
          <w:numId w:val="16"/>
        </w:numPr>
        <w:adjustRightInd w:val="0"/>
        <w:snapToGrid w:val="0"/>
        <w:spacing w:line="500" w:lineRule="exact"/>
        <w:ind w:leftChars="0" w:rightChars="-278" w:right="-667"/>
        <w:jc w:val="both"/>
        <w:rPr>
          <w:rFonts w:ascii="標楷體" w:eastAsia="標楷體" w:hAnsi="標楷體"/>
          <w:sz w:val="28"/>
          <w:szCs w:val="28"/>
        </w:rPr>
      </w:pPr>
      <w:r w:rsidRPr="00081FDC">
        <w:rPr>
          <w:rFonts w:ascii="標楷體" w:eastAsia="標楷體" w:hAnsi="標楷體"/>
          <w:sz w:val="28"/>
          <w:szCs w:val="28"/>
        </w:rPr>
        <w:t>報名方式</w:t>
      </w:r>
      <w:r w:rsidRPr="00081FDC">
        <w:rPr>
          <w:rFonts w:ascii="標楷體" w:eastAsia="標楷體" w:hAnsi="標楷體" w:hint="eastAsia"/>
          <w:sz w:val="28"/>
          <w:szCs w:val="28"/>
        </w:rPr>
        <w:t>：一律網路報名，網址為</w:t>
      </w:r>
      <w:hyperlink r:id="rId7" w:history="1">
        <w:r w:rsidRPr="00081FDC">
          <w:rPr>
            <w:rStyle w:val="aff8"/>
            <w:rFonts w:ascii="標楷體" w:eastAsia="標楷體" w:hAnsi="標楷體" w:hint="eastAsia"/>
            <w:sz w:val="28"/>
            <w:szCs w:val="28"/>
          </w:rPr>
          <w:t>https://forms.gle/benPsX7PAcSSjmqm6</w:t>
        </w:r>
      </w:hyperlink>
      <w:r w:rsidRPr="00081FDC">
        <w:rPr>
          <w:rFonts w:ascii="標楷體" w:eastAsia="標楷體" w:hAnsi="標楷體" w:hint="eastAsia"/>
          <w:sz w:val="28"/>
          <w:szCs w:val="28"/>
        </w:rPr>
        <w:t>，</w:t>
      </w:r>
    </w:p>
    <w:p w14:paraId="5B994E75" w14:textId="77777777" w:rsidR="000E0724" w:rsidRPr="00081FDC" w:rsidRDefault="000E0724" w:rsidP="000E0724">
      <w:pPr>
        <w:jc w:val="center"/>
        <w:rPr>
          <w:rFonts w:ascii="標楷體" w:hAnsi="標楷體"/>
          <w:sz w:val="28"/>
          <w:szCs w:val="28"/>
        </w:rPr>
      </w:pPr>
      <w:r w:rsidRPr="00081FDC">
        <w:rPr>
          <w:rFonts w:ascii="標楷體" w:hAnsi="標楷體"/>
          <w:noProof/>
          <w:sz w:val="28"/>
          <w:szCs w:val="28"/>
        </w:rPr>
        <w:drawing>
          <wp:inline distT="0" distB="0" distL="0" distR="0" wp14:anchorId="7501C6E6" wp14:editId="60385A4B">
            <wp:extent cx="1162209" cy="11622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10031553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09" cy="116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24CF0" w14:textId="4567E770" w:rsidR="000E0724" w:rsidRDefault="000E0724" w:rsidP="000E0724">
      <w:pPr>
        <w:pStyle w:val="aff4"/>
        <w:numPr>
          <w:ilvl w:val="0"/>
          <w:numId w:val="16"/>
        </w:numPr>
        <w:adjustRightInd w:val="0"/>
        <w:snapToGrid w:val="0"/>
        <w:spacing w:line="500" w:lineRule="exact"/>
        <w:ind w:leftChars="0" w:rightChars="-278" w:right="-667"/>
        <w:jc w:val="both"/>
        <w:rPr>
          <w:rFonts w:ascii="標楷體" w:eastAsia="標楷體" w:hAnsi="標楷體"/>
          <w:sz w:val="28"/>
          <w:szCs w:val="28"/>
        </w:rPr>
      </w:pPr>
      <w:r w:rsidRPr="000E0724">
        <w:rPr>
          <w:rFonts w:ascii="標楷體" w:eastAsia="標楷體" w:hAnsi="標楷體" w:hint="eastAsia"/>
          <w:sz w:val="28"/>
          <w:szCs w:val="28"/>
        </w:rPr>
        <w:t>請貴</w:t>
      </w:r>
      <w:proofErr w:type="gramStart"/>
      <w:r w:rsidRPr="000E0724">
        <w:rPr>
          <w:rFonts w:ascii="標楷體" w:eastAsia="標楷體" w:hAnsi="標楷體" w:hint="eastAsia"/>
          <w:sz w:val="28"/>
          <w:szCs w:val="28"/>
        </w:rPr>
        <w:t>校薦派</w:t>
      </w:r>
      <w:proofErr w:type="gramEnd"/>
      <w:r w:rsidRPr="000E0724">
        <w:rPr>
          <w:rFonts w:ascii="標楷體" w:eastAsia="標楷體" w:hAnsi="標楷體" w:hint="eastAsia"/>
          <w:sz w:val="28"/>
          <w:szCs w:val="28"/>
        </w:rPr>
        <w:t>家政科教師，</w:t>
      </w:r>
      <w:proofErr w:type="gramStart"/>
      <w:r w:rsidRPr="000E0724">
        <w:rPr>
          <w:rFonts w:ascii="標楷體" w:eastAsia="標楷體" w:hAnsi="標楷體" w:hint="eastAsia"/>
          <w:sz w:val="28"/>
          <w:szCs w:val="28"/>
        </w:rPr>
        <w:t>並惠</w:t>
      </w:r>
      <w:proofErr w:type="gramEnd"/>
      <w:r w:rsidRPr="000E0724">
        <w:rPr>
          <w:rFonts w:ascii="標楷體" w:eastAsia="標楷體" w:hAnsi="標楷體" w:hint="eastAsia"/>
          <w:sz w:val="28"/>
          <w:szCs w:val="28"/>
        </w:rPr>
        <w:t>予公假參與研習。</w:t>
      </w:r>
    </w:p>
    <w:p w14:paraId="2363C0D0" w14:textId="77777777" w:rsidR="000E0724" w:rsidRPr="00081FDC" w:rsidRDefault="000E0724" w:rsidP="000E0724">
      <w:pPr>
        <w:pStyle w:val="aff4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81FDC">
        <w:rPr>
          <w:rFonts w:ascii="標楷體" w:eastAsia="標楷體" w:hAnsi="標楷體" w:hint="eastAsia"/>
          <w:bCs/>
          <w:sz w:val="28"/>
          <w:szCs w:val="28"/>
        </w:rPr>
        <w:t>本次</w:t>
      </w:r>
      <w:r w:rsidRPr="00081FDC">
        <w:rPr>
          <w:rFonts w:ascii="標楷體" w:eastAsia="標楷體" w:hAnsi="標楷體" w:hint="eastAsia"/>
          <w:sz w:val="28"/>
          <w:szCs w:val="28"/>
        </w:rPr>
        <w:t>研習內容請參閱附件。</w:t>
      </w:r>
    </w:p>
    <w:p w14:paraId="44E8AB07" w14:textId="77777777" w:rsidR="000E0724" w:rsidRPr="00081FDC" w:rsidRDefault="000E0724" w:rsidP="000E0724">
      <w:pPr>
        <w:pStyle w:val="aff4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</w:p>
    <w:p w14:paraId="2CF5FF9D" w14:textId="77777777" w:rsidR="000E0724" w:rsidRPr="00081FDC" w:rsidRDefault="000E0724" w:rsidP="000E0724">
      <w:pPr>
        <w:spacing w:line="500" w:lineRule="exact"/>
        <w:rPr>
          <w:rFonts w:ascii="標楷體" w:hAnsi="標楷體"/>
          <w:sz w:val="28"/>
          <w:szCs w:val="28"/>
        </w:rPr>
      </w:pPr>
      <w:r w:rsidRPr="00081FDC">
        <w:rPr>
          <w:rFonts w:ascii="標楷體" w:hAnsi="標楷體" w:hint="eastAsia"/>
          <w:sz w:val="28"/>
          <w:szCs w:val="28"/>
        </w:rPr>
        <w:t>正本：臺北市公私立高級中學、國立師大附中、國立政大附中</w:t>
      </w:r>
    </w:p>
    <w:p w14:paraId="745BFC3B" w14:textId="77777777" w:rsidR="000E0724" w:rsidRDefault="000E0724" w:rsidP="000E0724">
      <w:pPr>
        <w:spacing w:line="500" w:lineRule="exact"/>
        <w:rPr>
          <w:rFonts w:ascii="標楷體" w:hAnsi="標楷體"/>
          <w:sz w:val="28"/>
          <w:szCs w:val="28"/>
        </w:rPr>
      </w:pPr>
      <w:r w:rsidRPr="00081FDC">
        <w:rPr>
          <w:rFonts w:ascii="標楷體" w:hAnsi="標楷體" w:hint="eastAsia"/>
          <w:sz w:val="28"/>
          <w:szCs w:val="28"/>
        </w:rPr>
        <w:t>副本：國立台南女中家政學科中心</w:t>
      </w:r>
    </w:p>
    <w:p w14:paraId="07E8473E" w14:textId="53C3F434" w:rsidR="000E0724" w:rsidRDefault="000E0724" w:rsidP="000E0724">
      <w:pPr>
        <w:spacing w:line="500" w:lineRule="exact"/>
        <w:rPr>
          <w:rFonts w:ascii="標楷體" w:hAnsi="標楷體"/>
          <w:sz w:val="28"/>
          <w:szCs w:val="28"/>
        </w:rPr>
      </w:pPr>
    </w:p>
    <w:p w14:paraId="1F7C473C" w14:textId="7DC58230" w:rsidR="00125266" w:rsidRDefault="00125266" w:rsidP="000E0724">
      <w:pPr>
        <w:spacing w:line="500" w:lineRule="exact"/>
        <w:rPr>
          <w:rFonts w:ascii="標楷體" w:hAnsi="標楷體"/>
          <w:sz w:val="28"/>
          <w:szCs w:val="28"/>
        </w:rPr>
      </w:pPr>
    </w:p>
    <w:p w14:paraId="1D2070E3" w14:textId="00977B47" w:rsidR="00125266" w:rsidRDefault="00125266" w:rsidP="000E0724">
      <w:pPr>
        <w:spacing w:line="500" w:lineRule="exact"/>
        <w:rPr>
          <w:rFonts w:ascii="標楷體" w:hAnsi="標楷體"/>
          <w:sz w:val="28"/>
          <w:szCs w:val="28"/>
        </w:rPr>
      </w:pPr>
    </w:p>
    <w:p w14:paraId="4E60F8DB" w14:textId="7937CDE3" w:rsidR="00125266" w:rsidRDefault="00125266" w:rsidP="000E0724">
      <w:pPr>
        <w:spacing w:line="500" w:lineRule="exact"/>
        <w:rPr>
          <w:rFonts w:ascii="標楷體" w:hAnsi="標楷體"/>
          <w:sz w:val="28"/>
          <w:szCs w:val="28"/>
        </w:rPr>
      </w:pPr>
    </w:p>
    <w:p w14:paraId="6CE26B15" w14:textId="4532FAF1" w:rsidR="00125266" w:rsidRDefault="00125266" w:rsidP="000E0724">
      <w:pPr>
        <w:spacing w:line="500" w:lineRule="exact"/>
        <w:rPr>
          <w:rFonts w:ascii="標楷體" w:hAnsi="標楷體"/>
          <w:sz w:val="28"/>
          <w:szCs w:val="28"/>
        </w:rPr>
      </w:pPr>
    </w:p>
    <w:p w14:paraId="4FD1C232" w14:textId="3D13DF6A" w:rsidR="00125266" w:rsidRDefault="00125266" w:rsidP="000E0724">
      <w:pPr>
        <w:spacing w:line="500" w:lineRule="exact"/>
        <w:rPr>
          <w:rFonts w:ascii="標楷體" w:hAnsi="標楷體"/>
          <w:sz w:val="28"/>
          <w:szCs w:val="28"/>
        </w:rPr>
      </w:pPr>
    </w:p>
    <w:p w14:paraId="3E6ECAE3" w14:textId="3B6A3717" w:rsidR="00125266" w:rsidRDefault="00125266" w:rsidP="000E0724">
      <w:pPr>
        <w:spacing w:line="500" w:lineRule="exact"/>
        <w:rPr>
          <w:rFonts w:ascii="標楷體" w:hAnsi="標楷體"/>
          <w:sz w:val="28"/>
          <w:szCs w:val="28"/>
        </w:rPr>
      </w:pPr>
    </w:p>
    <w:p w14:paraId="74D031E9" w14:textId="7217BF90" w:rsidR="00125266" w:rsidRDefault="00125266" w:rsidP="000E0724">
      <w:pPr>
        <w:spacing w:line="500" w:lineRule="exact"/>
        <w:rPr>
          <w:rFonts w:ascii="標楷體" w:hAnsi="標楷體"/>
          <w:sz w:val="28"/>
          <w:szCs w:val="28"/>
        </w:rPr>
      </w:pPr>
    </w:p>
    <w:p w14:paraId="141CE456" w14:textId="337075CF" w:rsidR="00125266" w:rsidRDefault="00125266" w:rsidP="000E0724">
      <w:pPr>
        <w:spacing w:line="500" w:lineRule="exact"/>
        <w:rPr>
          <w:rFonts w:ascii="標楷體" w:hAnsi="標楷體"/>
          <w:sz w:val="28"/>
          <w:szCs w:val="28"/>
        </w:rPr>
      </w:pPr>
    </w:p>
    <w:p w14:paraId="7C64535F" w14:textId="2FDF6729" w:rsidR="00125266" w:rsidRDefault="00125266" w:rsidP="000E0724">
      <w:pPr>
        <w:spacing w:line="500" w:lineRule="exact"/>
        <w:rPr>
          <w:rFonts w:ascii="標楷體" w:hAnsi="標楷體"/>
          <w:sz w:val="28"/>
          <w:szCs w:val="28"/>
        </w:rPr>
      </w:pPr>
    </w:p>
    <w:p w14:paraId="02C8867E" w14:textId="77777777" w:rsidR="00125266" w:rsidRPr="00125266" w:rsidRDefault="00125266" w:rsidP="000E0724">
      <w:pPr>
        <w:spacing w:line="500" w:lineRule="exact"/>
        <w:rPr>
          <w:rFonts w:ascii="標楷體" w:hAnsi="標楷體"/>
          <w:sz w:val="28"/>
          <w:szCs w:val="28"/>
        </w:rPr>
      </w:pPr>
    </w:p>
    <w:p w14:paraId="7545B0C7" w14:textId="0A964FBF" w:rsidR="004A2588" w:rsidRPr="00174060" w:rsidRDefault="004A2588" w:rsidP="00C976C4">
      <w:pPr>
        <w:spacing w:line="360" w:lineRule="auto"/>
        <w:rPr>
          <w:rFonts w:ascii="標楷體" w:hAnsi="標楷體"/>
          <w:sz w:val="28"/>
          <w:szCs w:val="28"/>
        </w:rPr>
      </w:pPr>
      <w:r w:rsidRPr="00174060">
        <w:rPr>
          <w:rFonts w:ascii="標楷體" w:hAnsi="標楷體" w:hint="eastAsia"/>
          <w:sz w:val="28"/>
          <w:szCs w:val="28"/>
        </w:rPr>
        <w:t>附件一</w:t>
      </w:r>
    </w:p>
    <w:p w14:paraId="7C6F032F" w14:textId="016F9CC0" w:rsidR="00386B41" w:rsidRPr="00EF0D80" w:rsidRDefault="00CE658D" w:rsidP="00386B41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「</w:t>
      </w:r>
      <w:r w:rsidRPr="00CE658D">
        <w:rPr>
          <w:rFonts w:ascii="標楷體" w:eastAsia="標楷體" w:hAnsi="標楷體" w:hint="eastAsia"/>
          <w:b/>
          <w:sz w:val="32"/>
          <w:szCs w:val="32"/>
        </w:rPr>
        <w:t>媒介對家庭的影響與因應</w:t>
      </w:r>
      <w:r w:rsidR="00467E78" w:rsidRPr="00CE658D">
        <w:rPr>
          <w:rFonts w:ascii="標楷體" w:eastAsia="標楷體" w:hAnsi="標楷體" w:hint="eastAsia"/>
          <w:b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386B41" w:rsidRPr="00EF0D8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4D9EAF5A" w14:textId="77777777" w:rsidR="00386B41" w:rsidRPr="00EF0D80" w:rsidRDefault="00386B41" w:rsidP="00386B41">
      <w:pPr>
        <w:tabs>
          <w:tab w:val="left" w:pos="2880"/>
        </w:tabs>
        <w:spacing w:beforeLines="20" w:before="108"/>
        <w:rPr>
          <w:rFonts w:ascii="標楷體" w:hAnsi="標楷體"/>
          <w:b/>
          <w:sz w:val="26"/>
        </w:rPr>
      </w:pPr>
      <w:r w:rsidRPr="00EF0D80">
        <w:rPr>
          <w:rFonts w:ascii="標楷體" w:hAnsi="標楷體" w:hint="eastAsia"/>
          <w:b/>
          <w:sz w:val="26"/>
        </w:rPr>
        <w:t>壹、依</w:t>
      </w:r>
      <w:r w:rsidRPr="00EF0D80">
        <w:rPr>
          <w:rFonts w:ascii="標楷體" w:hAnsi="標楷體"/>
          <w:b/>
          <w:sz w:val="26"/>
        </w:rPr>
        <w:t>據</w:t>
      </w:r>
    </w:p>
    <w:p w14:paraId="3ABA73A8" w14:textId="77777777" w:rsidR="00E059B8" w:rsidRPr="0090350D" w:rsidRDefault="00E059B8" w:rsidP="00E059B8">
      <w:pPr>
        <w:pStyle w:val="aff9"/>
        <w:ind w:firstLine="480"/>
        <w:rPr>
          <w:rFonts w:ascii="標楷體" w:hAnsi="標楷體"/>
          <w:szCs w:val="22"/>
        </w:rPr>
      </w:pPr>
      <w:r w:rsidRPr="0090350D">
        <w:rPr>
          <w:rFonts w:ascii="標楷體" w:hAnsi="標楷體" w:hint="eastAsia"/>
          <w:szCs w:val="22"/>
        </w:rPr>
        <w:t>臺北市高級中學課程與教學發展工作圈</w:t>
      </w:r>
      <w:proofErr w:type="gramStart"/>
      <w:r w:rsidRPr="0090350D">
        <w:rPr>
          <w:rFonts w:ascii="標楷體" w:hAnsi="標楷體" w:hint="eastAsia"/>
          <w:szCs w:val="22"/>
        </w:rPr>
        <w:t>11</w:t>
      </w:r>
      <w:r w:rsidRPr="0090350D">
        <w:rPr>
          <w:rFonts w:ascii="標楷體" w:hAnsi="標楷體"/>
          <w:szCs w:val="22"/>
        </w:rPr>
        <w:t>1</w:t>
      </w:r>
      <w:proofErr w:type="gramEnd"/>
      <w:r w:rsidRPr="0090350D">
        <w:rPr>
          <w:rFonts w:ascii="標楷體" w:hAnsi="標楷體" w:hint="eastAsia"/>
          <w:szCs w:val="22"/>
        </w:rPr>
        <w:t>年度工作計畫辦理。</w:t>
      </w:r>
    </w:p>
    <w:p w14:paraId="68523717" w14:textId="77777777" w:rsidR="00386B41" w:rsidRPr="00EF0D80" w:rsidRDefault="00386B41" w:rsidP="00386B41">
      <w:pPr>
        <w:spacing w:beforeLines="20" w:before="108"/>
        <w:rPr>
          <w:rFonts w:ascii="標楷體" w:hAnsi="標楷體"/>
          <w:b/>
          <w:sz w:val="26"/>
        </w:rPr>
      </w:pPr>
      <w:r w:rsidRPr="00EF0D80">
        <w:rPr>
          <w:rFonts w:ascii="標楷體" w:hAnsi="標楷體" w:hint="eastAsia"/>
          <w:b/>
          <w:sz w:val="26"/>
        </w:rPr>
        <w:t>貳、目的</w:t>
      </w:r>
    </w:p>
    <w:p w14:paraId="0352AE18" w14:textId="23EA31C6" w:rsidR="00386B41" w:rsidRPr="00DA3149" w:rsidRDefault="006C37ED" w:rsidP="006C37ED">
      <w:pPr>
        <w:pStyle w:val="aff9"/>
        <w:ind w:firstLine="479"/>
        <w:rPr>
          <w:rFonts w:ascii="標楷體" w:hAnsi="標楷體" w:cs="標楷體"/>
        </w:rPr>
      </w:pPr>
      <w:r>
        <w:rPr>
          <w:rFonts w:ascii="標楷體" w:hAnsi="標楷體" w:cs="標楷體" w:hint="eastAsia"/>
          <w:szCs w:val="24"/>
        </w:rPr>
        <w:t>聚焦</w:t>
      </w:r>
      <w:r w:rsidRPr="006C37ED">
        <w:rPr>
          <w:rFonts w:ascii="標楷體" w:hAnsi="標楷體" w:cs="標楷體" w:hint="eastAsia"/>
          <w:szCs w:val="24"/>
        </w:rPr>
        <w:t>數位</w:t>
      </w:r>
      <w:r>
        <w:rPr>
          <w:rFonts w:ascii="標楷體" w:hAnsi="標楷體" w:cs="標楷體" w:hint="eastAsia"/>
          <w:szCs w:val="24"/>
        </w:rPr>
        <w:t>工具對</w:t>
      </w:r>
      <w:r w:rsidRPr="006C37ED">
        <w:rPr>
          <w:rFonts w:ascii="標楷體" w:hAnsi="標楷體" w:cs="標楷體" w:hint="eastAsia"/>
          <w:szCs w:val="24"/>
        </w:rPr>
        <w:t>家庭</w:t>
      </w:r>
      <w:r>
        <w:rPr>
          <w:rFonts w:ascii="標楷體" w:hAnsi="標楷體" w:cs="標楷體" w:hint="eastAsia"/>
          <w:szCs w:val="24"/>
        </w:rPr>
        <w:t>的影響</w:t>
      </w:r>
      <w:r w:rsidRPr="006C37ED">
        <w:rPr>
          <w:rFonts w:ascii="標楷體" w:hAnsi="標楷體" w:cs="標楷體" w:hint="eastAsia"/>
          <w:szCs w:val="24"/>
        </w:rPr>
        <w:t>，</w:t>
      </w:r>
      <w:r>
        <w:rPr>
          <w:rFonts w:ascii="標楷體" w:hAnsi="標楷體" w:cs="標楷體" w:hint="eastAsia"/>
          <w:szCs w:val="24"/>
        </w:rPr>
        <w:t>協助家政教師因應</w:t>
      </w:r>
      <w:r w:rsidRPr="006C37ED">
        <w:rPr>
          <w:rFonts w:ascii="標楷體" w:hAnsi="標楷體" w:cs="標楷體" w:hint="eastAsia"/>
          <w:szCs w:val="24"/>
        </w:rPr>
        <w:t>青年</w:t>
      </w:r>
      <w:r>
        <w:rPr>
          <w:rFonts w:ascii="標楷體" w:hAnsi="標楷體" w:cs="標楷體" w:hint="eastAsia"/>
          <w:szCs w:val="24"/>
        </w:rPr>
        <w:t>發展需求</w:t>
      </w:r>
      <w:r w:rsidR="007D41BA">
        <w:rPr>
          <w:rFonts w:ascii="標楷體" w:hAnsi="標楷體" w:cs="標楷體" w:hint="eastAsia"/>
          <w:szCs w:val="24"/>
        </w:rPr>
        <w:t>，</w:t>
      </w:r>
      <w:r w:rsidR="0047447D">
        <w:rPr>
          <w:rFonts w:ascii="標楷體" w:hAnsi="標楷體" w:cs="標楷體" w:hint="eastAsia"/>
          <w:szCs w:val="24"/>
        </w:rPr>
        <w:t>充實</w:t>
      </w:r>
      <w:r>
        <w:rPr>
          <w:rFonts w:ascii="標楷體" w:hAnsi="標楷體" w:cs="標楷體" w:hint="eastAsia"/>
          <w:szCs w:val="24"/>
        </w:rPr>
        <w:t>教學</w:t>
      </w:r>
      <w:r w:rsidR="0047447D">
        <w:rPr>
          <w:rFonts w:ascii="標楷體" w:hAnsi="標楷體" w:cs="標楷體" w:hint="eastAsia"/>
          <w:szCs w:val="24"/>
        </w:rPr>
        <w:t>知能</w:t>
      </w:r>
      <w:r w:rsidR="00E059B8" w:rsidRPr="0090350D">
        <w:rPr>
          <w:rFonts w:ascii="標楷體" w:hAnsi="標楷體" w:cs="標楷體" w:hint="eastAsia"/>
          <w:szCs w:val="24"/>
        </w:rPr>
        <w:t>。</w:t>
      </w:r>
    </w:p>
    <w:p w14:paraId="52A015BC" w14:textId="77777777" w:rsidR="00386B41" w:rsidRPr="00DA3149" w:rsidRDefault="00386B41" w:rsidP="00386B41">
      <w:pPr>
        <w:spacing w:beforeLines="20" w:before="108"/>
        <w:ind w:left="479" w:rightChars="-120" w:right="-288" w:hangingChars="184" w:hanging="479"/>
        <w:rPr>
          <w:rFonts w:ascii="標楷體" w:hAnsi="標楷體"/>
          <w:sz w:val="26"/>
        </w:rPr>
      </w:pPr>
      <w:r w:rsidRPr="00DA3149">
        <w:rPr>
          <w:rFonts w:ascii="標楷體" w:hAnsi="標楷體" w:hint="eastAsia"/>
          <w:b/>
          <w:sz w:val="26"/>
        </w:rPr>
        <w:t>參、辦理單位</w:t>
      </w:r>
    </w:p>
    <w:p w14:paraId="45C5F46D" w14:textId="77777777" w:rsidR="003B3B35" w:rsidRDefault="003B3B35" w:rsidP="003B3B35">
      <w:pPr>
        <w:ind w:firstLine="479"/>
        <w:rPr>
          <w:rFonts w:ascii="標楷體" w:hAnsi="標楷體"/>
        </w:rPr>
      </w:pPr>
      <w:r>
        <w:rPr>
          <w:rFonts w:ascii="標楷體" w:hAnsi="標楷體" w:hint="eastAsia"/>
        </w:rPr>
        <w:t>一、</w:t>
      </w:r>
      <w:r w:rsidR="002B6D88" w:rsidRPr="002B6D88">
        <w:rPr>
          <w:rFonts w:ascii="標楷體" w:hAnsi="標楷體" w:hint="eastAsia"/>
        </w:rPr>
        <w:t>指導單位：臺北市政府教育局</w:t>
      </w:r>
    </w:p>
    <w:p w14:paraId="4CC37C38" w14:textId="77CB1A89" w:rsidR="00386B41" w:rsidRPr="00BB221F" w:rsidRDefault="002B6D88" w:rsidP="003B3B35">
      <w:pPr>
        <w:ind w:firstLine="479"/>
        <w:rPr>
          <w:rFonts w:ascii="標楷體" w:hAnsi="標楷體"/>
        </w:rPr>
      </w:pPr>
      <w:r w:rsidRPr="002B6D88">
        <w:rPr>
          <w:rFonts w:ascii="標楷體" w:hAnsi="標楷體" w:hint="eastAsia"/>
        </w:rPr>
        <w:t>二、承辦單位：臺北市高中家政學科平台（臺北市立復興高級中學）</w:t>
      </w:r>
      <w:r w:rsidRPr="00BB221F">
        <w:rPr>
          <w:rFonts w:ascii="標楷體" w:hAnsi="標楷體"/>
        </w:rPr>
        <w:t xml:space="preserve"> </w:t>
      </w:r>
    </w:p>
    <w:p w14:paraId="275036EC" w14:textId="40BC021B" w:rsidR="00386B41" w:rsidRPr="000251D8" w:rsidRDefault="00386B41" w:rsidP="00386B41">
      <w:pPr>
        <w:rPr>
          <w:rFonts w:ascii="標楷體" w:hAnsi="標楷體"/>
          <w:b/>
          <w:sz w:val="26"/>
        </w:rPr>
      </w:pPr>
      <w:r w:rsidRPr="000251D8">
        <w:rPr>
          <w:rFonts w:ascii="標楷體" w:hAnsi="標楷體"/>
          <w:b/>
          <w:sz w:val="26"/>
        </w:rPr>
        <w:t>肆、</w:t>
      </w:r>
      <w:r w:rsidRPr="000251D8">
        <w:rPr>
          <w:rFonts w:ascii="標楷體" w:hAnsi="標楷體" w:hint="eastAsia"/>
          <w:b/>
          <w:sz w:val="26"/>
        </w:rPr>
        <w:t>研習</w:t>
      </w:r>
      <w:r w:rsidRPr="000251D8">
        <w:rPr>
          <w:rFonts w:ascii="標楷體" w:hAnsi="標楷體"/>
          <w:b/>
          <w:sz w:val="26"/>
        </w:rPr>
        <w:t>對象</w:t>
      </w:r>
    </w:p>
    <w:p w14:paraId="532B7AE1" w14:textId="30A161F5" w:rsidR="009C58D9" w:rsidRDefault="006C3CC7" w:rsidP="009C58D9">
      <w:pPr>
        <w:ind w:firstLine="480"/>
        <w:rPr>
          <w:rFonts w:ascii="標楷體" w:hAnsi="標楷體"/>
        </w:rPr>
      </w:pPr>
      <w:r w:rsidRPr="006C3CC7">
        <w:rPr>
          <w:rFonts w:ascii="標楷體" w:hAnsi="標楷體" w:hint="eastAsia"/>
        </w:rPr>
        <w:t>臺北市公私立高中家政科教師(含國立師大附中、政大附中)</w:t>
      </w:r>
    </w:p>
    <w:p w14:paraId="4DAEC6B0" w14:textId="381E5C30" w:rsidR="00386B41" w:rsidRDefault="00386B41" w:rsidP="009C58D9">
      <w:pPr>
        <w:rPr>
          <w:rFonts w:ascii="標楷體" w:hAnsi="標楷體"/>
          <w:b/>
          <w:sz w:val="26"/>
        </w:rPr>
      </w:pPr>
      <w:r w:rsidRPr="00B8678C">
        <w:rPr>
          <w:rFonts w:ascii="標楷體" w:hAnsi="標楷體"/>
          <w:b/>
          <w:sz w:val="26"/>
        </w:rPr>
        <w:t>伍、研習時</w:t>
      </w:r>
      <w:r w:rsidRPr="00B8678C">
        <w:rPr>
          <w:rFonts w:ascii="標楷體" w:hAnsi="標楷體" w:hint="eastAsia"/>
          <w:b/>
          <w:sz w:val="26"/>
        </w:rPr>
        <w:t>間與</w:t>
      </w:r>
      <w:r w:rsidR="007D5D16">
        <w:rPr>
          <w:rFonts w:ascii="標楷體" w:hAnsi="標楷體" w:hint="eastAsia"/>
          <w:b/>
          <w:sz w:val="26"/>
        </w:rPr>
        <w:t>方式</w:t>
      </w:r>
    </w:p>
    <w:p w14:paraId="5606791D" w14:textId="77777777" w:rsidR="003B3B35" w:rsidRDefault="003B3B35" w:rsidP="003B3B35">
      <w:pPr>
        <w:ind w:firstLine="480"/>
        <w:rPr>
          <w:rFonts w:ascii="標楷體" w:hAnsi="標楷體"/>
        </w:rPr>
      </w:pPr>
      <w:r>
        <w:rPr>
          <w:rFonts w:ascii="標楷體" w:hAnsi="標楷體" w:hint="eastAsia"/>
        </w:rPr>
        <w:t>一、</w:t>
      </w:r>
      <w:r w:rsidR="009C58D9" w:rsidRPr="009C58D9">
        <w:rPr>
          <w:rFonts w:ascii="標楷體" w:hAnsi="標楷體" w:hint="eastAsia"/>
        </w:rPr>
        <w:t>時間：111年11月22日（二）9:00~12:00</w:t>
      </w:r>
    </w:p>
    <w:p w14:paraId="4E1D3AC1" w14:textId="7487A519" w:rsidR="006D2219" w:rsidRDefault="003B3B35" w:rsidP="003B3B35">
      <w:pPr>
        <w:ind w:firstLine="480"/>
        <w:rPr>
          <w:rFonts w:ascii="標楷體" w:hAnsi="標楷體"/>
          <w:b/>
          <w:sz w:val="26"/>
        </w:rPr>
      </w:pPr>
      <w:r>
        <w:rPr>
          <w:rFonts w:ascii="標楷體" w:hAnsi="標楷體" w:hint="eastAsia"/>
        </w:rPr>
        <w:t>二、</w:t>
      </w:r>
      <w:r w:rsidR="009C58D9" w:rsidRPr="009C58D9">
        <w:rPr>
          <w:rFonts w:ascii="標楷體" w:hAnsi="標楷體" w:hint="eastAsia"/>
        </w:rPr>
        <w:t>方式：</w:t>
      </w:r>
      <w:proofErr w:type="gramStart"/>
      <w:r w:rsidR="009C58D9" w:rsidRPr="009C58D9">
        <w:rPr>
          <w:rFonts w:ascii="標楷體" w:hAnsi="標楷體" w:hint="eastAsia"/>
        </w:rPr>
        <w:t>線上研習</w:t>
      </w:r>
      <w:proofErr w:type="gramEnd"/>
      <w:r w:rsidR="009C58D9" w:rsidRPr="009C58D9">
        <w:rPr>
          <w:rFonts w:ascii="標楷體" w:hAnsi="標楷體" w:hint="eastAsia"/>
        </w:rPr>
        <w:t xml:space="preserve"> </w:t>
      </w:r>
    </w:p>
    <w:p w14:paraId="735A05A9" w14:textId="3E82DF1F" w:rsidR="00386B41" w:rsidRDefault="00386B41" w:rsidP="00386B41">
      <w:pPr>
        <w:rPr>
          <w:rFonts w:ascii="標楷體" w:hAnsi="標楷體" w:cs="Arial"/>
          <w:b/>
          <w:sz w:val="26"/>
          <w:szCs w:val="26"/>
        </w:rPr>
      </w:pPr>
      <w:r w:rsidRPr="000251D8">
        <w:rPr>
          <w:rFonts w:ascii="標楷體" w:hAnsi="標楷體"/>
          <w:b/>
          <w:sz w:val="26"/>
        </w:rPr>
        <w:t>陸</w:t>
      </w:r>
      <w:r w:rsidRPr="000251D8">
        <w:rPr>
          <w:rFonts w:ascii="標楷體" w:hAnsi="標楷體" w:cs="Arial"/>
          <w:b/>
          <w:sz w:val="26"/>
          <w:szCs w:val="26"/>
        </w:rPr>
        <w:t>、研習主題與流程</w:t>
      </w:r>
    </w:p>
    <w:tbl>
      <w:tblPr>
        <w:tblW w:w="53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3604"/>
        <w:gridCol w:w="5844"/>
      </w:tblGrid>
      <w:tr w:rsidR="00386B41" w:rsidRPr="00431C4D" w14:paraId="09E7598A" w14:textId="77777777" w:rsidTr="004053D3">
        <w:tc>
          <w:tcPr>
            <w:tcW w:w="740" w:type="pct"/>
            <w:vAlign w:val="center"/>
          </w:tcPr>
          <w:p w14:paraId="09DB8E58" w14:textId="77777777" w:rsidR="00386B41" w:rsidRPr="00431C4D" w:rsidRDefault="00386B41" w:rsidP="00C95E59">
            <w:pPr>
              <w:jc w:val="center"/>
              <w:rPr>
                <w:rFonts w:ascii="標楷體" w:hAnsi="標楷體" w:cs="Arial"/>
                <w:b/>
              </w:rPr>
            </w:pPr>
            <w:r w:rsidRPr="00431C4D">
              <w:rPr>
                <w:rFonts w:ascii="標楷體" w:hAnsi="標楷體" w:cs="Arial"/>
                <w:b/>
              </w:rPr>
              <w:t>時間</w:t>
            </w:r>
          </w:p>
        </w:tc>
        <w:tc>
          <w:tcPr>
            <w:tcW w:w="1625" w:type="pct"/>
            <w:vAlign w:val="center"/>
          </w:tcPr>
          <w:p w14:paraId="46F07699" w14:textId="77777777" w:rsidR="00386B41" w:rsidRPr="00431C4D" w:rsidRDefault="00386B41" w:rsidP="00C95E59">
            <w:pPr>
              <w:jc w:val="center"/>
              <w:rPr>
                <w:rFonts w:ascii="標楷體" w:hAnsi="標楷體" w:cs="Arial"/>
                <w:b/>
              </w:rPr>
            </w:pPr>
            <w:r w:rsidRPr="00431C4D">
              <w:rPr>
                <w:rFonts w:ascii="標楷體" w:hAnsi="標楷體" w:cs="Arial"/>
                <w:b/>
              </w:rPr>
              <w:t>流程/主題</w:t>
            </w:r>
          </w:p>
        </w:tc>
        <w:tc>
          <w:tcPr>
            <w:tcW w:w="2635" w:type="pct"/>
          </w:tcPr>
          <w:p w14:paraId="1202A101" w14:textId="77777777" w:rsidR="00386B41" w:rsidRPr="00431C4D" w:rsidRDefault="00386B41" w:rsidP="00C95E59">
            <w:pPr>
              <w:jc w:val="center"/>
              <w:rPr>
                <w:rFonts w:ascii="標楷體" w:hAnsi="標楷體" w:cs="Arial"/>
                <w:b/>
              </w:rPr>
            </w:pPr>
            <w:r w:rsidRPr="00431C4D">
              <w:rPr>
                <w:rFonts w:ascii="標楷體" w:hAnsi="標楷體" w:cs="Arial"/>
                <w:b/>
              </w:rPr>
              <w:t>講者/主持</w:t>
            </w:r>
          </w:p>
        </w:tc>
      </w:tr>
      <w:tr w:rsidR="00386B41" w:rsidRPr="00431C4D" w14:paraId="2720FE83" w14:textId="77777777" w:rsidTr="004053D3">
        <w:trPr>
          <w:trHeight w:val="229"/>
        </w:trPr>
        <w:tc>
          <w:tcPr>
            <w:tcW w:w="740" w:type="pct"/>
            <w:vAlign w:val="center"/>
          </w:tcPr>
          <w:p w14:paraId="0B62C320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08</w:t>
            </w:r>
            <w:r w:rsidRPr="00431C4D">
              <w:rPr>
                <w:rFonts w:ascii="標楷體" w:hAnsi="標楷體" w:cs="Arial"/>
                <w:bCs/>
              </w:rPr>
              <w:t>:</w:t>
            </w:r>
            <w:r w:rsidRPr="00431C4D">
              <w:rPr>
                <w:rFonts w:ascii="標楷體" w:hAnsi="標楷體" w:cs="Arial" w:hint="eastAsia"/>
                <w:bCs/>
              </w:rPr>
              <w:t>5</w:t>
            </w:r>
            <w:r w:rsidRPr="00431C4D">
              <w:rPr>
                <w:rFonts w:ascii="標楷體" w:hAnsi="標楷體" w:cs="Arial"/>
                <w:bCs/>
              </w:rPr>
              <w:t>0~</w:t>
            </w:r>
            <w:r w:rsidRPr="00431C4D">
              <w:rPr>
                <w:rFonts w:ascii="標楷體" w:hAnsi="標楷體" w:cs="Arial" w:hint="eastAsia"/>
                <w:bCs/>
              </w:rPr>
              <w:t>09</w:t>
            </w:r>
            <w:r w:rsidRPr="00431C4D">
              <w:rPr>
                <w:rFonts w:ascii="標楷體" w:hAnsi="標楷體" w:cs="Arial"/>
                <w:bCs/>
              </w:rPr>
              <w:t>:</w:t>
            </w:r>
            <w:r w:rsidRPr="00431C4D">
              <w:rPr>
                <w:rFonts w:ascii="標楷體" w:hAnsi="標楷體" w:cs="Arial" w:hint="eastAsia"/>
                <w:bCs/>
              </w:rPr>
              <w:t>0</w:t>
            </w:r>
            <w:r w:rsidRPr="00431C4D">
              <w:rPr>
                <w:rFonts w:ascii="標楷體" w:hAnsi="標楷體" w:cs="Arial"/>
                <w:bCs/>
              </w:rPr>
              <w:t>0</w:t>
            </w:r>
          </w:p>
        </w:tc>
        <w:tc>
          <w:tcPr>
            <w:tcW w:w="1625" w:type="pct"/>
            <w:vAlign w:val="center"/>
          </w:tcPr>
          <w:p w14:paraId="66E45ABF" w14:textId="77777777" w:rsidR="00386B41" w:rsidRPr="00431C4D" w:rsidRDefault="00386B41" w:rsidP="004053D3">
            <w:pPr>
              <w:adjustRightInd w:val="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報到</w:t>
            </w:r>
          </w:p>
        </w:tc>
        <w:tc>
          <w:tcPr>
            <w:tcW w:w="2635" w:type="pct"/>
            <w:vAlign w:val="center"/>
          </w:tcPr>
          <w:p w14:paraId="617A2D19" w14:textId="517754EB" w:rsidR="00386B41" w:rsidRPr="00431C4D" w:rsidRDefault="00A64C1E" w:rsidP="00C95E59">
            <w:pPr>
              <w:adjustRightInd w:val="0"/>
              <w:rPr>
                <w:rFonts w:ascii="標楷體" w:hAnsi="標楷體" w:cs="Arial"/>
                <w:bCs/>
              </w:rPr>
            </w:pPr>
            <w:r>
              <w:rPr>
                <w:rFonts w:ascii="標楷體" w:hAnsi="標楷體" w:cs="Arial" w:hint="eastAsia"/>
                <w:bCs/>
              </w:rPr>
              <w:t>臺北市</w:t>
            </w:r>
            <w:r w:rsidR="00F866AE" w:rsidRPr="00431C4D">
              <w:rPr>
                <w:rFonts w:ascii="標楷體" w:hAnsi="標楷體" w:cs="Arial" w:hint="eastAsia"/>
                <w:bCs/>
              </w:rPr>
              <w:t>家政學科</w:t>
            </w:r>
            <w:r w:rsidR="00F866AE">
              <w:rPr>
                <w:rFonts w:ascii="標楷體" w:hAnsi="標楷體" w:cs="Arial" w:hint="eastAsia"/>
                <w:bCs/>
              </w:rPr>
              <w:t>平台</w:t>
            </w:r>
          </w:p>
        </w:tc>
      </w:tr>
      <w:tr w:rsidR="00386B41" w:rsidRPr="00431C4D" w14:paraId="2CDBCA3D" w14:textId="77777777" w:rsidTr="004053D3">
        <w:trPr>
          <w:trHeight w:val="229"/>
        </w:trPr>
        <w:tc>
          <w:tcPr>
            <w:tcW w:w="740" w:type="pct"/>
            <w:vAlign w:val="center"/>
          </w:tcPr>
          <w:p w14:paraId="37D0A6AE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09:00~09:10</w:t>
            </w:r>
          </w:p>
        </w:tc>
        <w:tc>
          <w:tcPr>
            <w:tcW w:w="1625" w:type="pct"/>
            <w:vAlign w:val="center"/>
          </w:tcPr>
          <w:p w14:paraId="5A9738CD" w14:textId="77777777" w:rsidR="00386B41" w:rsidRPr="00431C4D" w:rsidRDefault="00386B41" w:rsidP="004053D3">
            <w:pPr>
              <w:adjustRightInd w:val="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開幕</w:t>
            </w:r>
          </w:p>
        </w:tc>
        <w:tc>
          <w:tcPr>
            <w:tcW w:w="2635" w:type="pct"/>
            <w:vAlign w:val="center"/>
          </w:tcPr>
          <w:p w14:paraId="47D7621D" w14:textId="58EA257D" w:rsidR="00386B41" w:rsidRPr="00431C4D" w:rsidRDefault="00A64C1E" w:rsidP="00C95E59">
            <w:pPr>
              <w:adjustRightInd w:val="0"/>
              <w:rPr>
                <w:rFonts w:ascii="標楷體" w:hAnsi="標楷體" w:cs="Arial"/>
                <w:bCs/>
              </w:rPr>
            </w:pPr>
            <w:r>
              <w:rPr>
                <w:rFonts w:ascii="標楷體" w:hAnsi="標楷體" w:cs="Arial" w:hint="eastAsia"/>
                <w:bCs/>
              </w:rPr>
              <w:t>臺北市立</w:t>
            </w:r>
            <w:r w:rsidR="00386B41">
              <w:rPr>
                <w:rFonts w:ascii="標楷體" w:hAnsi="標楷體" w:cs="Arial" w:hint="eastAsia"/>
                <w:bCs/>
              </w:rPr>
              <w:t>復興高中 劉桂光校長</w:t>
            </w:r>
          </w:p>
        </w:tc>
      </w:tr>
      <w:tr w:rsidR="00386B41" w:rsidRPr="00431C4D" w14:paraId="419E9A9E" w14:textId="77777777" w:rsidTr="004053D3">
        <w:trPr>
          <w:trHeight w:val="135"/>
        </w:trPr>
        <w:tc>
          <w:tcPr>
            <w:tcW w:w="740" w:type="pct"/>
            <w:vAlign w:val="center"/>
          </w:tcPr>
          <w:p w14:paraId="06EA6446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0</w:t>
            </w:r>
            <w:r w:rsidRPr="00431C4D">
              <w:rPr>
                <w:rFonts w:ascii="標楷體" w:hAnsi="標楷體" w:cs="Arial"/>
                <w:bCs/>
              </w:rPr>
              <w:t>9:10~10:00</w:t>
            </w:r>
          </w:p>
          <w:p w14:paraId="69158A4C" w14:textId="12A7CC90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(</w:t>
            </w:r>
            <w:r w:rsidR="00F866AE">
              <w:rPr>
                <w:rFonts w:ascii="標楷體" w:hAnsi="標楷體" w:cs="Arial" w:hint="eastAsia"/>
                <w:bCs/>
                <w:sz w:val="16"/>
                <w:szCs w:val="16"/>
              </w:rPr>
              <w:t>1節</w:t>
            </w: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)</w:t>
            </w:r>
          </w:p>
        </w:tc>
        <w:tc>
          <w:tcPr>
            <w:tcW w:w="1625" w:type="pct"/>
            <w:vAlign w:val="center"/>
          </w:tcPr>
          <w:p w14:paraId="7A6780A3" w14:textId="3AAB71F0" w:rsidR="00386B41" w:rsidRPr="00431C4D" w:rsidRDefault="00533BC3" w:rsidP="004053D3">
            <w:pPr>
              <w:shd w:val="clear" w:color="auto" w:fill="FFFFFF"/>
              <w:jc w:val="center"/>
              <w:rPr>
                <w:rFonts w:ascii="標楷體" w:hAnsi="標楷體" w:cs="Arial"/>
                <w:bCs/>
              </w:rPr>
            </w:pPr>
            <w:r w:rsidRPr="009C58D9">
              <w:rPr>
                <w:rFonts w:ascii="標楷體" w:hAnsi="標楷體" w:hint="eastAsia"/>
              </w:rPr>
              <w:t>媒介對家庭的影響</w:t>
            </w:r>
          </w:p>
        </w:tc>
        <w:tc>
          <w:tcPr>
            <w:tcW w:w="2635" w:type="pct"/>
            <w:vAlign w:val="center"/>
          </w:tcPr>
          <w:p w14:paraId="37A18E80" w14:textId="77777777" w:rsidR="004053D3" w:rsidRDefault="00386B41" w:rsidP="007D5D16">
            <w:pPr>
              <w:pStyle w:val="Web"/>
              <w:snapToGrid w:val="0"/>
              <w:spacing w:before="0" w:beforeAutospacing="0" w:after="0" w:afterAutospacing="0"/>
              <w:rPr>
                <w:rStyle w:val="affb"/>
                <w:rFonts w:ascii="標楷體" w:eastAsia="標楷體" w:hAnsi="標楷體"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講師：</w:t>
            </w:r>
            <w:r w:rsidR="007D5D16" w:rsidRPr="007D5D16">
              <w:rPr>
                <w:rStyle w:val="affb"/>
                <w:rFonts w:ascii="標楷體" w:eastAsia="標楷體" w:hAnsi="標楷體" w:hint="eastAsia"/>
              </w:rPr>
              <w:t>國立臺灣師範大學人類發展與家庭學系</w:t>
            </w:r>
          </w:p>
          <w:p w14:paraId="6FBEF728" w14:textId="1C6F30A2" w:rsidR="007D5D16" w:rsidRPr="00431C4D" w:rsidRDefault="00021773" w:rsidP="007D5D16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bCs/>
              </w:rPr>
            </w:pPr>
            <w:r>
              <w:rPr>
                <w:rStyle w:val="affb"/>
                <w:rFonts w:ascii="標楷體" w:eastAsia="標楷體" w:hAnsi="標楷體" w:hint="eastAsia"/>
              </w:rPr>
              <w:t xml:space="preserve">      </w:t>
            </w:r>
            <w:proofErr w:type="gramStart"/>
            <w:r w:rsidR="00A64C1E" w:rsidRPr="007D5D16">
              <w:rPr>
                <w:rStyle w:val="affb"/>
                <w:rFonts w:ascii="標楷體" w:eastAsia="標楷體" w:hAnsi="標楷體" w:hint="eastAsia"/>
              </w:rPr>
              <w:t>劉容襄</w:t>
            </w:r>
            <w:r w:rsidR="007D5D16" w:rsidRPr="007D5D16">
              <w:rPr>
                <w:rStyle w:val="affb"/>
                <w:rFonts w:ascii="標楷體" w:eastAsia="標楷體" w:hAnsi="標楷體" w:hint="eastAsia"/>
              </w:rPr>
              <w:t>助</w:t>
            </w:r>
            <w:proofErr w:type="gramEnd"/>
            <w:r w:rsidR="007D5D16" w:rsidRPr="007D5D16">
              <w:rPr>
                <w:rStyle w:val="affb"/>
                <w:rFonts w:ascii="標楷體" w:eastAsia="標楷體" w:hAnsi="標楷體" w:hint="eastAsia"/>
              </w:rPr>
              <w:t>理教授</w:t>
            </w:r>
          </w:p>
          <w:p w14:paraId="0C1CA2CF" w14:textId="4B551D89" w:rsidR="00386B41" w:rsidRPr="00431C4D" w:rsidRDefault="007D5D16" w:rsidP="00C95E59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bCs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助教：</w:t>
            </w:r>
            <w:r>
              <w:rPr>
                <w:rStyle w:val="affb"/>
                <w:rFonts w:ascii="標楷體" w:eastAsia="標楷體" w:hAnsi="標楷體" w:hint="eastAsia"/>
              </w:rPr>
              <w:t>成功高中李靜慧</w:t>
            </w:r>
            <w:r w:rsidRPr="00431C4D">
              <w:rPr>
                <w:rStyle w:val="affb"/>
                <w:rFonts w:ascii="標楷體" w:eastAsia="標楷體" w:hAnsi="標楷體" w:hint="eastAsia"/>
              </w:rPr>
              <w:t>教師</w:t>
            </w:r>
          </w:p>
        </w:tc>
      </w:tr>
      <w:tr w:rsidR="00386B41" w:rsidRPr="00431C4D" w14:paraId="2289B5EC" w14:textId="77777777" w:rsidTr="004053D3">
        <w:trPr>
          <w:trHeight w:val="37"/>
        </w:trPr>
        <w:tc>
          <w:tcPr>
            <w:tcW w:w="740" w:type="pct"/>
            <w:vAlign w:val="center"/>
          </w:tcPr>
          <w:p w14:paraId="7C9E7ACF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10:00~10:10</w:t>
            </w:r>
          </w:p>
        </w:tc>
        <w:tc>
          <w:tcPr>
            <w:tcW w:w="1625" w:type="pct"/>
            <w:vAlign w:val="center"/>
          </w:tcPr>
          <w:p w14:paraId="66DA481D" w14:textId="77777777" w:rsidR="00386B41" w:rsidRPr="00431C4D" w:rsidRDefault="00386B41" w:rsidP="004053D3">
            <w:pPr>
              <w:shd w:val="clear" w:color="auto" w:fill="FFFFFF"/>
              <w:jc w:val="center"/>
              <w:rPr>
                <w:rFonts w:ascii="標楷體" w:hAnsi="標楷體"/>
                <w:bCs/>
              </w:rPr>
            </w:pPr>
            <w:r w:rsidRPr="00431C4D">
              <w:rPr>
                <w:rFonts w:ascii="標楷體" w:hAnsi="標楷體" w:hint="eastAsia"/>
                <w:bCs/>
              </w:rPr>
              <w:t>休息</w:t>
            </w:r>
          </w:p>
        </w:tc>
        <w:tc>
          <w:tcPr>
            <w:tcW w:w="2635" w:type="pct"/>
            <w:vAlign w:val="center"/>
          </w:tcPr>
          <w:p w14:paraId="5F0D768C" w14:textId="77777777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jc w:val="center"/>
              <w:rPr>
                <w:rStyle w:val="affb"/>
                <w:rFonts w:ascii="標楷體" w:eastAsia="標楷體" w:hAnsi="標楷體"/>
                <w:b w:val="0"/>
              </w:rPr>
            </w:pPr>
            <w:r w:rsidRPr="00431C4D">
              <w:rPr>
                <w:rFonts w:ascii="標楷體" w:eastAsia="標楷體" w:hAnsi="標楷體" w:cs="Arial" w:hint="eastAsia"/>
                <w:bCs/>
              </w:rPr>
              <w:t>--</w:t>
            </w:r>
          </w:p>
        </w:tc>
      </w:tr>
      <w:tr w:rsidR="004053D3" w:rsidRPr="00431C4D" w14:paraId="02389C43" w14:textId="77777777" w:rsidTr="004053D3">
        <w:trPr>
          <w:trHeight w:val="37"/>
        </w:trPr>
        <w:tc>
          <w:tcPr>
            <w:tcW w:w="740" w:type="pct"/>
            <w:vAlign w:val="center"/>
          </w:tcPr>
          <w:p w14:paraId="1814E924" w14:textId="77777777" w:rsidR="004053D3" w:rsidRPr="00431C4D" w:rsidRDefault="004053D3" w:rsidP="004053D3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10:10~11:40</w:t>
            </w:r>
          </w:p>
          <w:p w14:paraId="7540CBB6" w14:textId="7C5F914A" w:rsidR="004053D3" w:rsidRPr="00431C4D" w:rsidRDefault="004053D3" w:rsidP="004053D3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(</w:t>
            </w:r>
            <w:r>
              <w:rPr>
                <w:rFonts w:ascii="標楷體" w:hAnsi="標楷體" w:cs="Arial" w:hint="eastAsia"/>
                <w:bCs/>
                <w:sz w:val="16"/>
                <w:szCs w:val="16"/>
              </w:rPr>
              <w:t>2節</w:t>
            </w: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)</w:t>
            </w:r>
          </w:p>
        </w:tc>
        <w:tc>
          <w:tcPr>
            <w:tcW w:w="1625" w:type="pct"/>
            <w:vAlign w:val="center"/>
          </w:tcPr>
          <w:p w14:paraId="51D409D0" w14:textId="332401E7" w:rsidR="004053D3" w:rsidRPr="00431C4D" w:rsidRDefault="004053D3" w:rsidP="004053D3">
            <w:pPr>
              <w:shd w:val="clear" w:color="auto" w:fill="FFFFFF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</w:rPr>
              <w:t>數位</w:t>
            </w:r>
            <w:r w:rsidRPr="009C58D9">
              <w:rPr>
                <w:rFonts w:ascii="標楷體" w:hAnsi="標楷體" w:hint="eastAsia"/>
              </w:rPr>
              <w:t>對家庭影響</w:t>
            </w:r>
            <w:r>
              <w:rPr>
                <w:rFonts w:ascii="標楷體" w:hAnsi="標楷體" w:hint="eastAsia"/>
              </w:rPr>
              <w:t>之</w:t>
            </w:r>
            <w:r w:rsidRPr="009C58D9">
              <w:rPr>
                <w:rFonts w:ascii="標楷體" w:hAnsi="標楷體" w:hint="eastAsia"/>
              </w:rPr>
              <w:t>因應</w:t>
            </w:r>
          </w:p>
        </w:tc>
        <w:tc>
          <w:tcPr>
            <w:tcW w:w="2635" w:type="pct"/>
            <w:vAlign w:val="center"/>
          </w:tcPr>
          <w:p w14:paraId="1A0BDEC4" w14:textId="77777777" w:rsidR="004053D3" w:rsidRDefault="004053D3" w:rsidP="004053D3">
            <w:pPr>
              <w:pStyle w:val="Web"/>
              <w:snapToGrid w:val="0"/>
              <w:spacing w:before="0" w:beforeAutospacing="0" w:after="0" w:afterAutospacing="0"/>
              <w:rPr>
                <w:rStyle w:val="affb"/>
                <w:rFonts w:ascii="標楷體" w:eastAsia="標楷體" w:hAnsi="標楷體"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講師：</w:t>
            </w:r>
            <w:r w:rsidRPr="007D5D16">
              <w:rPr>
                <w:rStyle w:val="affb"/>
                <w:rFonts w:ascii="標楷體" w:eastAsia="標楷體" w:hAnsi="標楷體" w:hint="eastAsia"/>
              </w:rPr>
              <w:t>國立臺灣師範大學人類發展與家庭學系</w:t>
            </w:r>
          </w:p>
          <w:p w14:paraId="7B0EE317" w14:textId="502E2D3A" w:rsidR="004053D3" w:rsidRPr="00431C4D" w:rsidRDefault="00021773" w:rsidP="004053D3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bCs/>
              </w:rPr>
            </w:pPr>
            <w:r>
              <w:rPr>
                <w:rStyle w:val="affb"/>
                <w:rFonts w:ascii="標楷體" w:eastAsia="標楷體" w:hAnsi="標楷體" w:hint="eastAsia"/>
              </w:rPr>
              <w:t xml:space="preserve">      </w:t>
            </w:r>
            <w:proofErr w:type="gramStart"/>
            <w:r w:rsidR="004053D3" w:rsidRPr="007D5D16">
              <w:rPr>
                <w:rStyle w:val="affb"/>
                <w:rFonts w:ascii="標楷體" w:eastAsia="標楷體" w:hAnsi="標楷體" w:hint="eastAsia"/>
              </w:rPr>
              <w:t>劉容襄助</w:t>
            </w:r>
            <w:proofErr w:type="gramEnd"/>
            <w:r w:rsidR="004053D3" w:rsidRPr="007D5D16">
              <w:rPr>
                <w:rStyle w:val="affb"/>
                <w:rFonts w:ascii="標楷體" w:eastAsia="標楷體" w:hAnsi="標楷體" w:hint="eastAsia"/>
              </w:rPr>
              <w:t>理教授</w:t>
            </w:r>
          </w:p>
          <w:p w14:paraId="07EBF592" w14:textId="052ADA80" w:rsidR="004053D3" w:rsidRPr="00431C4D" w:rsidRDefault="004053D3" w:rsidP="004053D3">
            <w:pPr>
              <w:pStyle w:val="Web"/>
              <w:snapToGrid w:val="0"/>
              <w:spacing w:before="0" w:beforeAutospacing="0" w:after="0" w:afterAutospacing="0"/>
              <w:rPr>
                <w:rStyle w:val="affb"/>
                <w:rFonts w:ascii="標楷體" w:eastAsia="標楷體" w:hAnsi="標楷體"/>
                <w:b w:val="0"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助教：</w:t>
            </w:r>
            <w:r>
              <w:rPr>
                <w:rStyle w:val="affb"/>
                <w:rFonts w:ascii="標楷體" w:eastAsia="標楷體" w:hAnsi="標楷體" w:hint="eastAsia"/>
              </w:rPr>
              <w:t>成功高中李靜慧</w:t>
            </w:r>
            <w:r w:rsidRPr="00431C4D">
              <w:rPr>
                <w:rStyle w:val="affb"/>
                <w:rFonts w:ascii="標楷體" w:eastAsia="標楷體" w:hAnsi="標楷體" w:hint="eastAsia"/>
              </w:rPr>
              <w:t>教師</w:t>
            </w:r>
          </w:p>
        </w:tc>
      </w:tr>
      <w:tr w:rsidR="004053D3" w:rsidRPr="00431C4D" w14:paraId="38409BC4" w14:textId="77777777" w:rsidTr="004053D3">
        <w:trPr>
          <w:trHeight w:val="35"/>
        </w:trPr>
        <w:tc>
          <w:tcPr>
            <w:tcW w:w="740" w:type="pct"/>
            <w:vAlign w:val="center"/>
          </w:tcPr>
          <w:p w14:paraId="3348E195" w14:textId="23D72A9D" w:rsidR="004053D3" w:rsidRPr="00431C4D" w:rsidRDefault="004053D3" w:rsidP="004053D3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1</w:t>
            </w:r>
            <w:r>
              <w:rPr>
                <w:rFonts w:ascii="標楷體" w:hAnsi="標楷體" w:cs="Arial"/>
                <w:bCs/>
              </w:rPr>
              <w:t>1</w:t>
            </w:r>
            <w:r w:rsidRPr="00431C4D">
              <w:rPr>
                <w:rFonts w:ascii="標楷體" w:hAnsi="標楷體" w:cs="Arial" w:hint="eastAsia"/>
                <w:bCs/>
              </w:rPr>
              <w:t>:</w:t>
            </w:r>
            <w:r>
              <w:rPr>
                <w:rFonts w:ascii="標楷體" w:hAnsi="標楷體" w:cs="Arial"/>
                <w:bCs/>
              </w:rPr>
              <w:t>4</w:t>
            </w:r>
            <w:r w:rsidRPr="00431C4D">
              <w:rPr>
                <w:rFonts w:ascii="標楷體" w:hAnsi="標楷體" w:cs="Arial" w:hint="eastAsia"/>
                <w:bCs/>
              </w:rPr>
              <w:t>0~1</w:t>
            </w:r>
            <w:r>
              <w:rPr>
                <w:rFonts w:ascii="標楷體" w:hAnsi="標楷體" w:cs="Arial"/>
                <w:bCs/>
              </w:rPr>
              <w:t>2</w:t>
            </w:r>
            <w:r w:rsidRPr="00431C4D">
              <w:rPr>
                <w:rFonts w:ascii="標楷體" w:hAnsi="標楷體" w:cs="Arial" w:hint="eastAsia"/>
                <w:bCs/>
              </w:rPr>
              <w:t>:</w:t>
            </w:r>
            <w:r>
              <w:rPr>
                <w:rFonts w:ascii="標楷體" w:hAnsi="標楷體" w:cs="Arial"/>
                <w:bCs/>
              </w:rPr>
              <w:t>0</w:t>
            </w:r>
            <w:r w:rsidRPr="00431C4D">
              <w:rPr>
                <w:rFonts w:ascii="標楷體" w:hAnsi="標楷體" w:cs="Arial" w:hint="eastAsia"/>
                <w:bCs/>
              </w:rPr>
              <w:t>0</w:t>
            </w:r>
          </w:p>
        </w:tc>
        <w:tc>
          <w:tcPr>
            <w:tcW w:w="1625" w:type="pct"/>
            <w:vAlign w:val="center"/>
          </w:tcPr>
          <w:p w14:paraId="0E02ED98" w14:textId="123598C1" w:rsidR="004053D3" w:rsidRPr="00431C4D" w:rsidRDefault="004053D3" w:rsidP="004053D3">
            <w:pPr>
              <w:shd w:val="clear" w:color="auto" w:fill="FFFFFF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Q</w:t>
            </w:r>
            <w:r>
              <w:rPr>
                <w:rFonts w:ascii="標楷體" w:hAnsi="標楷體"/>
                <w:bCs/>
              </w:rPr>
              <w:t xml:space="preserve"> &amp; A</w:t>
            </w:r>
          </w:p>
        </w:tc>
        <w:tc>
          <w:tcPr>
            <w:tcW w:w="2635" w:type="pct"/>
            <w:vAlign w:val="center"/>
          </w:tcPr>
          <w:p w14:paraId="2161993E" w14:textId="1E596239" w:rsidR="004053D3" w:rsidRPr="00431C4D" w:rsidRDefault="004053D3" w:rsidP="004053D3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bCs/>
              </w:rPr>
            </w:pPr>
            <w:r w:rsidRPr="004053D3">
              <w:rPr>
                <w:rFonts w:ascii="標楷體" w:eastAsia="標楷體" w:hAnsi="標楷體" w:hint="eastAsia"/>
                <w:bCs/>
              </w:rPr>
              <w:t>臺北市家政學科平台</w:t>
            </w:r>
          </w:p>
        </w:tc>
      </w:tr>
    </w:tbl>
    <w:p w14:paraId="0C3BE767" w14:textId="77777777" w:rsidR="003B3B35" w:rsidRDefault="00386B41" w:rsidP="00336FD9">
      <w:pPr>
        <w:rPr>
          <w:rFonts w:ascii="標楷體" w:hAnsi="標楷體"/>
          <w:b/>
          <w:color w:val="000000"/>
          <w:sz w:val="26"/>
          <w:szCs w:val="26"/>
        </w:rPr>
      </w:pPr>
      <w:proofErr w:type="gramStart"/>
      <w:r w:rsidRPr="00467E78">
        <w:rPr>
          <w:rFonts w:ascii="標楷體" w:hAnsi="標楷體" w:hint="eastAsia"/>
          <w:b/>
          <w:color w:val="000000"/>
          <w:sz w:val="26"/>
          <w:szCs w:val="26"/>
        </w:rPr>
        <w:t>柒</w:t>
      </w:r>
      <w:proofErr w:type="gramEnd"/>
      <w:r w:rsidRPr="00467E78">
        <w:rPr>
          <w:rFonts w:ascii="標楷體" w:hAnsi="標楷體"/>
          <w:b/>
          <w:color w:val="000000"/>
          <w:sz w:val="26"/>
          <w:szCs w:val="26"/>
        </w:rPr>
        <w:t>、報名方式與報名時間：</w:t>
      </w:r>
    </w:p>
    <w:p w14:paraId="4C79D33C" w14:textId="2C8E0343" w:rsidR="001E5803" w:rsidRDefault="003B3B35" w:rsidP="001E5803">
      <w:pPr>
        <w:ind w:firstLine="480"/>
        <w:rPr>
          <w:rFonts w:ascii="標楷體" w:hAnsi="標楷體"/>
          <w:b/>
          <w:color w:val="000000"/>
          <w:szCs w:val="24"/>
        </w:rPr>
      </w:pPr>
      <w:bookmarkStart w:id="1" w:name="_Hlk118383409"/>
      <w:r w:rsidRPr="00171510">
        <w:rPr>
          <w:rFonts w:ascii="標楷體" w:hAnsi="標楷體" w:hint="eastAsia"/>
          <w:b/>
          <w:color w:val="000000"/>
          <w:szCs w:val="24"/>
        </w:rPr>
        <w:t>一、</w:t>
      </w:r>
      <w:r w:rsidR="00386B41" w:rsidRPr="00171510">
        <w:rPr>
          <w:rFonts w:ascii="標楷體" w:hAnsi="標楷體" w:hint="eastAsia"/>
          <w:b/>
          <w:color w:val="000000"/>
          <w:szCs w:val="24"/>
        </w:rPr>
        <w:t>一律網路報名</w:t>
      </w:r>
      <w:r w:rsidRPr="00171510">
        <w:rPr>
          <w:rFonts w:ascii="標楷體" w:hAnsi="標楷體" w:hint="eastAsia"/>
          <w:b/>
          <w:color w:val="000000"/>
          <w:szCs w:val="24"/>
        </w:rPr>
        <w:t>，報名請確實填覆表單，</w:t>
      </w:r>
      <w:r w:rsidR="00386B41" w:rsidRPr="00171510">
        <w:rPr>
          <w:rFonts w:ascii="標楷體" w:hAnsi="標楷體" w:hint="eastAsia"/>
          <w:b/>
          <w:color w:val="000000"/>
          <w:szCs w:val="24"/>
        </w:rPr>
        <w:t>網</w:t>
      </w:r>
      <w:r w:rsidRPr="00171510">
        <w:rPr>
          <w:rFonts w:ascii="標楷體" w:hAnsi="標楷體" w:hint="eastAsia"/>
          <w:b/>
          <w:color w:val="000000"/>
          <w:szCs w:val="24"/>
        </w:rPr>
        <w:t>址</w:t>
      </w:r>
      <w:r w:rsidR="00D668F9">
        <w:rPr>
          <w:rFonts w:ascii="標楷體" w:hAnsi="標楷體" w:hint="eastAsia"/>
          <w:b/>
          <w:color w:val="000000"/>
          <w:szCs w:val="24"/>
        </w:rPr>
        <w:t>為</w:t>
      </w:r>
      <w:r w:rsidR="00D668F9" w:rsidRPr="00D668F9">
        <w:rPr>
          <w:rStyle w:val="aff8"/>
          <w:rFonts w:ascii="標楷體" w:hAnsi="標楷體"/>
          <w:bCs/>
        </w:rPr>
        <w:t>https://forms.gle/benPsX7PAcSSjmqm6</w:t>
      </w:r>
    </w:p>
    <w:p w14:paraId="43A454F1" w14:textId="6D2E3E7B" w:rsidR="00D668F9" w:rsidRPr="00171510" w:rsidRDefault="00D668F9" w:rsidP="001E5803">
      <w:pPr>
        <w:ind w:firstLine="480"/>
        <w:rPr>
          <w:rFonts w:ascii="標楷體" w:hAnsi="標楷體"/>
          <w:b/>
          <w:color w:val="000000"/>
          <w:szCs w:val="24"/>
        </w:rPr>
      </w:pPr>
      <w:r>
        <w:rPr>
          <w:rFonts w:ascii="標楷體" w:hAnsi="標楷體" w:hint="eastAsia"/>
          <w:b/>
          <w:color w:val="000000"/>
          <w:szCs w:val="24"/>
        </w:rPr>
        <w:t xml:space="preserve"> </w:t>
      </w:r>
      <w:r>
        <w:rPr>
          <w:rFonts w:ascii="標楷體" w:hAnsi="標楷體"/>
          <w:b/>
          <w:color w:val="000000"/>
          <w:szCs w:val="24"/>
        </w:rPr>
        <w:t xml:space="preserve">                        </w:t>
      </w:r>
      <w:r>
        <w:rPr>
          <w:rFonts w:ascii="標楷體" w:hAnsi="標楷體" w:hint="eastAsia"/>
          <w:b/>
          <w:noProof/>
          <w:color w:val="000000"/>
          <w:szCs w:val="24"/>
        </w:rPr>
        <w:drawing>
          <wp:inline distT="0" distB="0" distL="0" distR="0" wp14:anchorId="221FDB1D" wp14:editId="6ADFF0AC">
            <wp:extent cx="1155860" cy="1155860"/>
            <wp:effectExtent l="0" t="0" r="635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10031553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60" cy="115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2AD1E" w14:textId="098D0F79" w:rsidR="00171510" w:rsidRDefault="003B3B35" w:rsidP="00171510">
      <w:pPr>
        <w:ind w:left="480"/>
        <w:rPr>
          <w:rFonts w:ascii="標楷體" w:hAnsi="標楷體"/>
          <w:b/>
          <w:color w:val="000000"/>
          <w:szCs w:val="24"/>
        </w:rPr>
      </w:pPr>
      <w:r w:rsidRPr="00171510">
        <w:rPr>
          <w:rFonts w:ascii="標楷體" w:hAnsi="標楷體" w:hint="eastAsia"/>
          <w:b/>
          <w:color w:val="000000"/>
          <w:szCs w:val="24"/>
        </w:rPr>
        <w:t>二、</w:t>
      </w:r>
      <w:r w:rsidR="00171510">
        <w:rPr>
          <w:rFonts w:ascii="標楷體" w:hAnsi="標楷體" w:hint="eastAsia"/>
          <w:b/>
          <w:color w:val="000000"/>
          <w:szCs w:val="24"/>
        </w:rPr>
        <w:t>報名截止時間為：1</w:t>
      </w:r>
      <w:r w:rsidR="00171510">
        <w:rPr>
          <w:rFonts w:ascii="標楷體" w:hAnsi="標楷體"/>
          <w:b/>
          <w:color w:val="000000"/>
          <w:szCs w:val="24"/>
        </w:rPr>
        <w:t>11</w:t>
      </w:r>
      <w:r w:rsidR="00171510">
        <w:rPr>
          <w:rFonts w:ascii="標楷體" w:hAnsi="標楷體" w:hint="eastAsia"/>
          <w:b/>
          <w:color w:val="000000"/>
          <w:szCs w:val="24"/>
        </w:rPr>
        <w:t>年11月18日</w:t>
      </w:r>
    </w:p>
    <w:p w14:paraId="38E8BD3A" w14:textId="4DD876D2" w:rsidR="003B3B35" w:rsidRPr="00171510" w:rsidRDefault="00171510" w:rsidP="00171510">
      <w:pPr>
        <w:ind w:left="480"/>
        <w:rPr>
          <w:rFonts w:ascii="標楷體" w:hAnsi="標楷體"/>
          <w:b/>
          <w:color w:val="000000"/>
          <w:szCs w:val="24"/>
        </w:rPr>
      </w:pPr>
      <w:r>
        <w:rPr>
          <w:rFonts w:ascii="標楷體" w:hAnsi="標楷體" w:hint="eastAsia"/>
          <w:b/>
          <w:color w:val="000000"/>
          <w:szCs w:val="24"/>
        </w:rPr>
        <w:t>三、</w:t>
      </w:r>
      <w:r w:rsidR="003B3B35" w:rsidRPr="00171510">
        <w:rPr>
          <w:rFonts w:ascii="標楷體" w:hAnsi="標楷體" w:hint="eastAsia"/>
          <w:b/>
          <w:color w:val="000000"/>
          <w:szCs w:val="24"/>
        </w:rPr>
        <w:t>研習</w:t>
      </w:r>
      <w:r w:rsidR="003A5A40">
        <w:rPr>
          <w:rFonts w:ascii="標楷體" w:hAnsi="標楷體" w:hint="eastAsia"/>
          <w:b/>
          <w:color w:val="000000"/>
          <w:szCs w:val="24"/>
        </w:rPr>
        <w:t>前請詳閱講師提供之相關資訊，</w:t>
      </w:r>
      <w:r w:rsidR="003B3B35" w:rsidRPr="00171510">
        <w:rPr>
          <w:rFonts w:ascii="標楷體" w:hAnsi="標楷體" w:hint="eastAsia"/>
          <w:b/>
          <w:color w:val="000000"/>
          <w:szCs w:val="24"/>
        </w:rPr>
        <w:t>前一日</w:t>
      </w:r>
      <w:r w:rsidR="001E5803" w:rsidRPr="00171510">
        <w:rPr>
          <w:rFonts w:ascii="標楷體" w:hAnsi="標楷體" w:hint="eastAsia"/>
          <w:b/>
          <w:color w:val="000000"/>
          <w:szCs w:val="24"/>
        </w:rPr>
        <w:t>將</w:t>
      </w:r>
      <w:r w:rsidR="003B3B35" w:rsidRPr="00171510">
        <w:rPr>
          <w:rFonts w:ascii="標楷體" w:hAnsi="標楷體" w:hint="eastAsia"/>
          <w:b/>
          <w:color w:val="000000"/>
          <w:szCs w:val="24"/>
        </w:rPr>
        <w:t>寄發</w:t>
      </w:r>
      <w:r w:rsidR="001E5803" w:rsidRPr="00171510">
        <w:rPr>
          <w:rFonts w:ascii="標楷體" w:hAnsi="標楷體" w:hint="eastAsia"/>
          <w:b/>
          <w:color w:val="000000"/>
          <w:szCs w:val="24"/>
        </w:rPr>
        <w:t>會議</w:t>
      </w:r>
      <w:r w:rsidR="003B3B35" w:rsidRPr="00171510">
        <w:rPr>
          <w:rFonts w:ascii="標楷體" w:hAnsi="標楷體" w:hint="eastAsia"/>
          <w:b/>
          <w:color w:val="000000"/>
          <w:szCs w:val="24"/>
        </w:rPr>
        <w:t>M</w:t>
      </w:r>
      <w:r w:rsidR="003B3B35" w:rsidRPr="00171510">
        <w:rPr>
          <w:rFonts w:ascii="標楷體" w:hAnsi="標楷體"/>
          <w:b/>
          <w:color w:val="000000"/>
          <w:szCs w:val="24"/>
        </w:rPr>
        <w:t>eet</w:t>
      </w:r>
      <w:r w:rsidR="003B3B35" w:rsidRPr="00171510">
        <w:rPr>
          <w:rFonts w:ascii="標楷體" w:hAnsi="標楷體" w:hint="eastAsia"/>
          <w:b/>
          <w:color w:val="000000"/>
          <w:szCs w:val="24"/>
        </w:rPr>
        <w:t>連結至</w:t>
      </w:r>
      <w:r w:rsidR="001E5803" w:rsidRPr="00171510">
        <w:rPr>
          <w:rFonts w:ascii="標楷體" w:hAnsi="標楷體" w:hint="eastAsia"/>
          <w:b/>
          <w:color w:val="000000"/>
          <w:szCs w:val="24"/>
        </w:rPr>
        <w:t>報名</w:t>
      </w:r>
      <w:r w:rsidR="003B3B35" w:rsidRPr="00171510">
        <w:rPr>
          <w:rFonts w:ascii="標楷體" w:hAnsi="標楷體" w:hint="eastAsia"/>
          <w:b/>
          <w:color w:val="000000"/>
          <w:szCs w:val="24"/>
        </w:rPr>
        <w:t>信箱，</w:t>
      </w:r>
      <w:r w:rsidR="001E5803" w:rsidRPr="00171510">
        <w:rPr>
          <w:rFonts w:ascii="標楷體" w:hAnsi="標楷體" w:hint="eastAsia"/>
          <w:b/>
          <w:color w:val="000000"/>
          <w:szCs w:val="24"/>
        </w:rPr>
        <w:t>教師</w:t>
      </w:r>
      <w:r w:rsidR="003B3B35" w:rsidRPr="00171510">
        <w:rPr>
          <w:rFonts w:ascii="標楷體" w:hAnsi="標楷體" w:hint="eastAsia"/>
          <w:b/>
          <w:color w:val="000000"/>
          <w:szCs w:val="24"/>
        </w:rPr>
        <w:t>收信後請回覆「參加」，並請</w:t>
      </w:r>
      <w:r w:rsidR="001E5803" w:rsidRPr="00171510">
        <w:rPr>
          <w:rFonts w:ascii="標楷體" w:hAnsi="標楷體" w:hint="eastAsia"/>
          <w:b/>
          <w:color w:val="000000"/>
          <w:szCs w:val="24"/>
        </w:rPr>
        <w:t>從</w:t>
      </w:r>
      <w:r w:rsidRPr="00171510">
        <w:rPr>
          <w:rFonts w:ascii="標楷體" w:hAnsi="標楷體" w:hint="eastAsia"/>
          <w:b/>
          <w:color w:val="000000"/>
          <w:szCs w:val="24"/>
        </w:rPr>
        <w:t>原</w:t>
      </w:r>
      <w:r w:rsidR="001E5803" w:rsidRPr="00171510">
        <w:rPr>
          <w:rFonts w:ascii="標楷體" w:hAnsi="標楷體" w:hint="eastAsia"/>
          <w:b/>
          <w:color w:val="000000"/>
          <w:szCs w:val="24"/>
        </w:rPr>
        <w:t>報名</w:t>
      </w:r>
      <w:r w:rsidR="003B3B35" w:rsidRPr="00171510">
        <w:rPr>
          <w:rFonts w:ascii="標楷體" w:hAnsi="標楷體" w:hint="eastAsia"/>
          <w:b/>
          <w:color w:val="000000"/>
          <w:szCs w:val="24"/>
        </w:rPr>
        <w:t>信箱</w:t>
      </w:r>
      <w:r w:rsidR="001E5803" w:rsidRPr="00171510">
        <w:rPr>
          <w:rFonts w:ascii="標楷體" w:hAnsi="標楷體" w:hint="eastAsia"/>
          <w:b/>
          <w:color w:val="000000"/>
          <w:szCs w:val="24"/>
        </w:rPr>
        <w:t>登入</w:t>
      </w:r>
      <w:r w:rsidRPr="00171510">
        <w:rPr>
          <w:rFonts w:ascii="標楷體" w:hAnsi="標楷體" w:hint="eastAsia"/>
          <w:b/>
          <w:color w:val="000000"/>
          <w:szCs w:val="24"/>
        </w:rPr>
        <w:t>會議室</w:t>
      </w:r>
      <w:r w:rsidR="001E5803" w:rsidRPr="00171510">
        <w:rPr>
          <w:rFonts w:ascii="標楷體" w:hAnsi="標楷體" w:hint="eastAsia"/>
          <w:b/>
          <w:color w:val="000000"/>
          <w:szCs w:val="24"/>
        </w:rPr>
        <w:t>，以節省等候時間。</w:t>
      </w:r>
    </w:p>
    <w:bookmarkEnd w:id="1"/>
    <w:p w14:paraId="09A8A922" w14:textId="77777777" w:rsidR="00BA521E" w:rsidRDefault="00BA521E" w:rsidP="00386B41">
      <w:pPr>
        <w:rPr>
          <w:rFonts w:ascii="標楷體" w:hAnsi="標楷體"/>
          <w:b/>
          <w:color w:val="000000"/>
          <w:sz w:val="26"/>
          <w:szCs w:val="26"/>
        </w:rPr>
      </w:pPr>
    </w:p>
    <w:p w14:paraId="5232BF74" w14:textId="1EA060A7" w:rsidR="00386B41" w:rsidRPr="00E96C6C" w:rsidRDefault="00386B41" w:rsidP="00386B41">
      <w:pPr>
        <w:rPr>
          <w:rFonts w:ascii="標楷體" w:hAnsi="標楷體"/>
          <w:b/>
          <w:color w:val="000000"/>
          <w:sz w:val="26"/>
          <w:szCs w:val="26"/>
        </w:rPr>
      </w:pPr>
      <w:r w:rsidRPr="00E96C6C">
        <w:rPr>
          <w:rFonts w:ascii="標楷體" w:hAnsi="標楷體" w:hint="eastAsia"/>
          <w:b/>
          <w:color w:val="000000"/>
          <w:sz w:val="26"/>
          <w:szCs w:val="26"/>
        </w:rPr>
        <w:t>捌、</w:t>
      </w:r>
      <w:r w:rsidRPr="00E96C6C">
        <w:rPr>
          <w:rFonts w:ascii="標楷體" w:hAnsi="標楷體"/>
          <w:b/>
          <w:color w:val="000000"/>
          <w:sz w:val="26"/>
          <w:szCs w:val="26"/>
        </w:rPr>
        <w:t>補充說明：</w:t>
      </w:r>
    </w:p>
    <w:p w14:paraId="1AA942E2" w14:textId="61BAA973" w:rsidR="003A5A40" w:rsidRDefault="003A5A40" w:rsidP="00467E78">
      <w:pPr>
        <w:pStyle w:val="aff9"/>
        <w:spacing w:after="0"/>
        <w:ind w:leftChars="36" w:left="86" w:firstLine="394"/>
        <w:jc w:val="both"/>
        <w:rPr>
          <w:rFonts w:ascii="標楷體" w:hAnsi="標楷體" w:cs="標楷體"/>
          <w:color w:val="000000"/>
        </w:rPr>
      </w:pPr>
      <w:r>
        <w:rPr>
          <w:rFonts w:ascii="標楷體" w:hAnsi="標楷體" w:cs="標楷體" w:hint="eastAsia"/>
          <w:color w:val="000000"/>
        </w:rPr>
        <w:t>一、</w:t>
      </w:r>
      <w:r w:rsidR="00386B41" w:rsidRPr="000251D8">
        <w:rPr>
          <w:rFonts w:ascii="標楷體" w:hAnsi="標楷體" w:cs="標楷體" w:hint="eastAsia"/>
          <w:color w:val="000000"/>
        </w:rPr>
        <w:t>研習</w:t>
      </w:r>
      <w:r>
        <w:rPr>
          <w:rFonts w:ascii="標楷體" w:hAnsi="標楷體" w:cs="標楷體" w:hint="eastAsia"/>
          <w:color w:val="000000"/>
        </w:rPr>
        <w:t>過程請勿</w:t>
      </w:r>
      <w:r w:rsidR="009F190B">
        <w:rPr>
          <w:rFonts w:ascii="標楷體" w:hAnsi="標楷體" w:cs="標楷體" w:hint="eastAsia"/>
          <w:color w:val="000000"/>
        </w:rPr>
        <w:t>錄影</w:t>
      </w:r>
      <w:proofErr w:type="gramStart"/>
      <w:r w:rsidR="009F190B">
        <w:rPr>
          <w:rFonts w:ascii="標楷體" w:hAnsi="標楷體" w:cs="標楷體" w:hint="eastAsia"/>
          <w:color w:val="000000"/>
        </w:rPr>
        <w:t>或</w:t>
      </w:r>
      <w:r>
        <w:rPr>
          <w:rFonts w:ascii="標楷體" w:hAnsi="標楷體" w:cs="標楷體" w:hint="eastAsia"/>
          <w:color w:val="000000"/>
        </w:rPr>
        <w:t>截圖</w:t>
      </w:r>
      <w:proofErr w:type="gramEnd"/>
      <w:r>
        <w:rPr>
          <w:rFonts w:ascii="標楷體" w:hAnsi="標楷體" w:cs="標楷體" w:hint="eastAsia"/>
          <w:color w:val="000000"/>
        </w:rPr>
        <w:t>上傳。</w:t>
      </w:r>
    </w:p>
    <w:p w14:paraId="221EC546" w14:textId="6C493EAC" w:rsidR="00E47135" w:rsidRPr="00386B41" w:rsidRDefault="003A5A40" w:rsidP="000D344B">
      <w:pPr>
        <w:pStyle w:val="aff9"/>
        <w:spacing w:after="0"/>
        <w:ind w:leftChars="36" w:left="86" w:firstLine="394"/>
        <w:jc w:val="both"/>
        <w:rPr>
          <w:rFonts w:ascii="標楷體" w:hAnsi="標楷體" w:cs="Arial"/>
          <w:sz w:val="28"/>
          <w:szCs w:val="28"/>
        </w:rPr>
      </w:pPr>
      <w:r>
        <w:rPr>
          <w:rFonts w:ascii="標楷體" w:hAnsi="標楷體" w:cs="標楷體" w:hint="eastAsia"/>
          <w:color w:val="000000"/>
        </w:rPr>
        <w:t>二、本研習</w:t>
      </w:r>
      <w:r w:rsidR="00386B41" w:rsidRPr="000251D8">
        <w:rPr>
          <w:rFonts w:ascii="標楷體" w:hAnsi="標楷體" w:cs="標楷體"/>
        </w:rPr>
        <w:t>核發</w:t>
      </w:r>
      <w:r w:rsidR="00467E78">
        <w:rPr>
          <w:rFonts w:ascii="標楷體" w:hAnsi="標楷體" w:cs="標楷體" w:hint="eastAsia"/>
        </w:rPr>
        <w:t>3</w:t>
      </w:r>
      <w:r w:rsidR="00386B41" w:rsidRPr="000251D8">
        <w:rPr>
          <w:rFonts w:ascii="標楷體" w:hAnsi="標楷體" w:cs="標楷體"/>
        </w:rPr>
        <w:t>小時研習時數，</w:t>
      </w:r>
      <w:r>
        <w:rPr>
          <w:rFonts w:ascii="標楷體" w:hAnsi="標楷體" w:cs="標楷體" w:hint="eastAsia"/>
        </w:rPr>
        <w:t>有疑問</w:t>
      </w:r>
      <w:r w:rsidR="00386B41">
        <w:rPr>
          <w:rFonts w:ascii="標楷體" w:hAnsi="標楷體" w:cs="標楷體" w:hint="eastAsia"/>
          <w:color w:val="000000"/>
        </w:rPr>
        <w:t>請</w:t>
      </w:r>
      <w:r w:rsidR="00386B41" w:rsidRPr="000251D8">
        <w:rPr>
          <w:rFonts w:ascii="標楷體" w:hAnsi="標楷體" w:cs="標楷體" w:hint="eastAsia"/>
          <w:color w:val="000000"/>
        </w:rPr>
        <w:t>聯繫家政學科</w:t>
      </w:r>
      <w:r w:rsidR="00336FD9">
        <w:rPr>
          <w:rFonts w:ascii="標楷體" w:hAnsi="標楷體" w:cs="標楷體" w:hint="eastAsia"/>
          <w:color w:val="000000"/>
        </w:rPr>
        <w:t>平台</w:t>
      </w:r>
      <w:hyperlink r:id="rId9" w:history="1">
        <w:r w:rsidR="003B6A34" w:rsidRPr="003C393B">
          <w:rPr>
            <w:rStyle w:val="aff8"/>
            <w:rFonts w:ascii="標楷體" w:hAnsi="標楷體"/>
          </w:rPr>
          <w:t>0281@fhsh.tp</w:t>
        </w:r>
        <w:r w:rsidR="003B6A34" w:rsidRPr="003C393B">
          <w:rPr>
            <w:rStyle w:val="aff8"/>
            <w:rFonts w:ascii="標楷體" w:hAnsi="標楷體" w:hint="eastAsia"/>
          </w:rPr>
          <w:t>.edu.tw</w:t>
        </w:r>
      </w:hyperlink>
    </w:p>
    <w:sectPr w:rsidR="00E47135" w:rsidRPr="00386B41" w:rsidSect="006D2219">
      <w:headerReference w:type="even" r:id="rId10"/>
      <w:footerReference w:type="even" r:id="rId11"/>
      <w:footerReference w:type="default" r:id="rId12"/>
      <w:pgSz w:w="11907" w:h="16840" w:code="9"/>
      <w:pgMar w:top="851" w:right="708" w:bottom="993" w:left="851" w:header="422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81E87" w14:textId="77777777" w:rsidR="0059158B" w:rsidRDefault="0059158B">
      <w:r>
        <w:separator/>
      </w:r>
    </w:p>
  </w:endnote>
  <w:endnote w:type="continuationSeparator" w:id="0">
    <w:p w14:paraId="24DC31EF" w14:textId="77777777" w:rsidR="0059158B" w:rsidRDefault="0059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C1DD" w14:textId="77777777" w:rsidR="00825DF5" w:rsidRDefault="00825DF5">
    <w:pPr>
      <w:pStyle w:val="ac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rFonts w:hint="eastAsia"/>
        <w:noProof/>
      </w:rPr>
      <w:t>一</w:t>
    </w:r>
    <w:r>
      <w:rPr>
        <w:rStyle w:val="ad"/>
      </w:rPr>
      <w:fldChar w:fldCharType="end"/>
    </w:r>
  </w:p>
  <w:p w14:paraId="6AD9435A" w14:textId="77777777" w:rsidR="00825DF5" w:rsidRDefault="00825DF5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F99D" w14:textId="77777777" w:rsidR="00825DF5" w:rsidRDefault="00A9730E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315B951C" wp14:editId="21740F0B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1D17D" w14:textId="77777777" w:rsidR="00825DF5" w:rsidRDefault="00825DF5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B951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tfgIAAAAF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" o:allowincell="f" stroked="f">
              <v:textbox inset="0,0,0,0">
                <w:txbxContent>
                  <w:p w14:paraId="7C71D17D" w14:textId="77777777" w:rsidR="00825DF5" w:rsidRDefault="00825DF5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80D56" w14:textId="77777777" w:rsidR="0059158B" w:rsidRDefault="0059158B">
      <w:r>
        <w:separator/>
      </w:r>
    </w:p>
  </w:footnote>
  <w:footnote w:type="continuationSeparator" w:id="0">
    <w:p w14:paraId="00CBCBF0" w14:textId="77777777" w:rsidR="0059158B" w:rsidRDefault="0059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3793" w14:textId="77777777" w:rsidR="00825DF5" w:rsidRDefault="00825DF5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799E024" w14:textId="77777777" w:rsidR="00825DF5" w:rsidRDefault="00825DF5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D96"/>
    <w:multiLevelType w:val="hybridMultilevel"/>
    <w:tmpl w:val="AB06922A"/>
    <w:lvl w:ilvl="0" w:tplc="04090001">
      <w:start w:val="1"/>
      <w:numFmt w:val="bullet"/>
      <w:lvlText w:val=""/>
      <w:lvlJc w:val="left"/>
      <w:pPr>
        <w:ind w:left="9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8" w:hanging="480"/>
      </w:pPr>
      <w:rPr>
        <w:rFonts w:ascii="Wingdings" w:hAnsi="Wingdings" w:hint="default"/>
      </w:rPr>
    </w:lvl>
  </w:abstractNum>
  <w:abstractNum w:abstractNumId="1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" w15:restartNumberingAfterBreak="0">
    <w:nsid w:val="1B46119B"/>
    <w:multiLevelType w:val="hybridMultilevel"/>
    <w:tmpl w:val="622EE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7B713E"/>
    <w:multiLevelType w:val="hybridMultilevel"/>
    <w:tmpl w:val="33F6E266"/>
    <w:lvl w:ilvl="0" w:tplc="6AB4DCDA">
      <w:start w:val="1"/>
      <w:numFmt w:val="taiwaneseCountingThousand"/>
      <w:lvlText w:val="%1、"/>
      <w:lvlJc w:val="left"/>
      <w:pPr>
        <w:tabs>
          <w:tab w:val="num" w:pos="792"/>
        </w:tabs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D652F8"/>
    <w:multiLevelType w:val="hybridMultilevel"/>
    <w:tmpl w:val="9160A18A"/>
    <w:lvl w:ilvl="0" w:tplc="2B26DE38">
      <w:start w:val="2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27598F"/>
    <w:multiLevelType w:val="hybridMultilevel"/>
    <w:tmpl w:val="996E7B46"/>
    <w:lvl w:ilvl="0" w:tplc="0D0CF8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EEB7EA8"/>
    <w:multiLevelType w:val="multilevel"/>
    <w:tmpl w:val="68645488"/>
    <w:lvl w:ilvl="0">
      <w:start w:val="1"/>
      <w:numFmt w:val="taiwaneseCountingThousand"/>
      <w:suff w:val="nothing"/>
      <w:lvlText w:val="%1、"/>
      <w:lvlJc w:val="left"/>
      <w:pPr>
        <w:ind w:left="2211" w:hanging="1899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（%2）"/>
      <w:lvlJc w:val="left"/>
      <w:pPr>
        <w:ind w:left="2580" w:hanging="1956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22" w:hanging="1758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42D2361A"/>
    <w:multiLevelType w:val="multilevel"/>
    <w:tmpl w:val="9C9C84BA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4AF30977"/>
    <w:multiLevelType w:val="hybridMultilevel"/>
    <w:tmpl w:val="AA3AE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0206BC"/>
    <w:multiLevelType w:val="multilevel"/>
    <w:tmpl w:val="5492E40C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1" w15:restartNumberingAfterBreak="0">
    <w:nsid w:val="5847606D"/>
    <w:multiLevelType w:val="multilevel"/>
    <w:tmpl w:val="0166115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80308B3"/>
    <w:multiLevelType w:val="hybridMultilevel"/>
    <w:tmpl w:val="6248BD54"/>
    <w:lvl w:ilvl="0" w:tplc="0CC0796A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F80E0E"/>
    <w:multiLevelType w:val="hybridMultilevel"/>
    <w:tmpl w:val="D772DB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AA0A0D"/>
    <w:multiLevelType w:val="hybridMultilevel"/>
    <w:tmpl w:val="A414397A"/>
    <w:lvl w:ilvl="0" w:tplc="04090015">
      <w:start w:val="1"/>
      <w:numFmt w:val="taiwaneseCountingThousand"/>
      <w:lvlText w:val="%1、"/>
      <w:lvlJc w:val="left"/>
      <w:pPr>
        <w:tabs>
          <w:tab w:val="num" w:pos="792"/>
        </w:tabs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5" w15:restartNumberingAfterBreak="0">
    <w:nsid w:val="6F0B49B3"/>
    <w:multiLevelType w:val="hybridMultilevel"/>
    <w:tmpl w:val="0BD2DB02"/>
    <w:lvl w:ilvl="0" w:tplc="6B12ECD4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"/>
  </w:num>
  <w:num w:numId="7">
    <w:abstractNumId w:val="8"/>
  </w:num>
  <w:num w:numId="8">
    <w:abstractNumId w:val="14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2"/>
  </w:num>
  <w:num w:numId="18">
    <w:abstractNumId w:val="5"/>
  </w:num>
  <w:num w:numId="19">
    <w:abstractNumId w:val="4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AD11B8"/>
    <w:rsid w:val="00003AC6"/>
    <w:rsid w:val="00010BC9"/>
    <w:rsid w:val="00014590"/>
    <w:rsid w:val="00014871"/>
    <w:rsid w:val="0001577C"/>
    <w:rsid w:val="0001610C"/>
    <w:rsid w:val="00021773"/>
    <w:rsid w:val="0004722E"/>
    <w:rsid w:val="00051105"/>
    <w:rsid w:val="00057143"/>
    <w:rsid w:val="00060A09"/>
    <w:rsid w:val="00062393"/>
    <w:rsid w:val="00067CC3"/>
    <w:rsid w:val="00073606"/>
    <w:rsid w:val="0007606E"/>
    <w:rsid w:val="00093C9E"/>
    <w:rsid w:val="00094E38"/>
    <w:rsid w:val="000D2543"/>
    <w:rsid w:val="000D344B"/>
    <w:rsid w:val="000D49DE"/>
    <w:rsid w:val="000D76D3"/>
    <w:rsid w:val="000E0724"/>
    <w:rsid w:val="000F17DA"/>
    <w:rsid w:val="000F7562"/>
    <w:rsid w:val="001049A3"/>
    <w:rsid w:val="00117853"/>
    <w:rsid w:val="00125266"/>
    <w:rsid w:val="00151E29"/>
    <w:rsid w:val="001557E0"/>
    <w:rsid w:val="001575F7"/>
    <w:rsid w:val="00163A27"/>
    <w:rsid w:val="0017123E"/>
    <w:rsid w:val="001713B4"/>
    <w:rsid w:val="00171510"/>
    <w:rsid w:val="00174060"/>
    <w:rsid w:val="00182D1C"/>
    <w:rsid w:val="001B240B"/>
    <w:rsid w:val="001B3D00"/>
    <w:rsid w:val="001C5A0F"/>
    <w:rsid w:val="001C5F78"/>
    <w:rsid w:val="001E1727"/>
    <w:rsid w:val="001E22F8"/>
    <w:rsid w:val="001E3127"/>
    <w:rsid w:val="001E356F"/>
    <w:rsid w:val="001E5803"/>
    <w:rsid w:val="002021A7"/>
    <w:rsid w:val="00213DAF"/>
    <w:rsid w:val="00231322"/>
    <w:rsid w:val="00234E01"/>
    <w:rsid w:val="00243883"/>
    <w:rsid w:val="00252E06"/>
    <w:rsid w:val="00265595"/>
    <w:rsid w:val="00266FFE"/>
    <w:rsid w:val="002768C1"/>
    <w:rsid w:val="002935E1"/>
    <w:rsid w:val="002950CC"/>
    <w:rsid w:val="00297E21"/>
    <w:rsid w:val="002A5690"/>
    <w:rsid w:val="002B2CD3"/>
    <w:rsid w:val="002B6D88"/>
    <w:rsid w:val="002C2081"/>
    <w:rsid w:val="002C6864"/>
    <w:rsid w:val="002D6B8B"/>
    <w:rsid w:val="002E38BD"/>
    <w:rsid w:val="002E7F55"/>
    <w:rsid w:val="002F3F0B"/>
    <w:rsid w:val="00301429"/>
    <w:rsid w:val="0030177B"/>
    <w:rsid w:val="00312C8D"/>
    <w:rsid w:val="003165F6"/>
    <w:rsid w:val="00336FD9"/>
    <w:rsid w:val="003473A4"/>
    <w:rsid w:val="003657AC"/>
    <w:rsid w:val="00374671"/>
    <w:rsid w:val="00380330"/>
    <w:rsid w:val="003809B6"/>
    <w:rsid w:val="0038196A"/>
    <w:rsid w:val="00382259"/>
    <w:rsid w:val="00386B41"/>
    <w:rsid w:val="003A282D"/>
    <w:rsid w:val="003A5A40"/>
    <w:rsid w:val="003A6F9A"/>
    <w:rsid w:val="003B024E"/>
    <w:rsid w:val="003B3B35"/>
    <w:rsid w:val="003B4401"/>
    <w:rsid w:val="003B6A34"/>
    <w:rsid w:val="003C477C"/>
    <w:rsid w:val="003D3183"/>
    <w:rsid w:val="003D32A5"/>
    <w:rsid w:val="003E38B9"/>
    <w:rsid w:val="003E4A39"/>
    <w:rsid w:val="003E6183"/>
    <w:rsid w:val="003E6DE6"/>
    <w:rsid w:val="003F4B61"/>
    <w:rsid w:val="004002EC"/>
    <w:rsid w:val="004016C2"/>
    <w:rsid w:val="004053D3"/>
    <w:rsid w:val="004114D2"/>
    <w:rsid w:val="00441F57"/>
    <w:rsid w:val="004523B1"/>
    <w:rsid w:val="00452DCB"/>
    <w:rsid w:val="00467E78"/>
    <w:rsid w:val="00471CAC"/>
    <w:rsid w:val="0047447D"/>
    <w:rsid w:val="00481173"/>
    <w:rsid w:val="0049345B"/>
    <w:rsid w:val="00494611"/>
    <w:rsid w:val="00496DC2"/>
    <w:rsid w:val="00497D7F"/>
    <w:rsid w:val="004A2588"/>
    <w:rsid w:val="004B5D19"/>
    <w:rsid w:val="004C01DA"/>
    <w:rsid w:val="004C1152"/>
    <w:rsid w:val="004C1E35"/>
    <w:rsid w:val="004E4DDE"/>
    <w:rsid w:val="004F3BBA"/>
    <w:rsid w:val="0050022B"/>
    <w:rsid w:val="00524665"/>
    <w:rsid w:val="005322CB"/>
    <w:rsid w:val="00533BC3"/>
    <w:rsid w:val="005439D8"/>
    <w:rsid w:val="0054543A"/>
    <w:rsid w:val="0055398E"/>
    <w:rsid w:val="005539EB"/>
    <w:rsid w:val="005574A8"/>
    <w:rsid w:val="005603D2"/>
    <w:rsid w:val="00565104"/>
    <w:rsid w:val="005814DD"/>
    <w:rsid w:val="0058559D"/>
    <w:rsid w:val="0059158B"/>
    <w:rsid w:val="005B441C"/>
    <w:rsid w:val="005B5230"/>
    <w:rsid w:val="005E22C9"/>
    <w:rsid w:val="00603BBB"/>
    <w:rsid w:val="00604842"/>
    <w:rsid w:val="00611C0B"/>
    <w:rsid w:val="006172DE"/>
    <w:rsid w:val="0063673F"/>
    <w:rsid w:val="0064182D"/>
    <w:rsid w:val="006462D3"/>
    <w:rsid w:val="00646C94"/>
    <w:rsid w:val="00650924"/>
    <w:rsid w:val="00660524"/>
    <w:rsid w:val="00663D51"/>
    <w:rsid w:val="00680F24"/>
    <w:rsid w:val="00684366"/>
    <w:rsid w:val="006A7462"/>
    <w:rsid w:val="006C37ED"/>
    <w:rsid w:val="006C3A05"/>
    <w:rsid w:val="006C3CC7"/>
    <w:rsid w:val="006C3FDC"/>
    <w:rsid w:val="006D2219"/>
    <w:rsid w:val="006E1CD2"/>
    <w:rsid w:val="006E5AF2"/>
    <w:rsid w:val="00700BF7"/>
    <w:rsid w:val="00704AFE"/>
    <w:rsid w:val="007148AC"/>
    <w:rsid w:val="00721C3C"/>
    <w:rsid w:val="0074004C"/>
    <w:rsid w:val="00751AE5"/>
    <w:rsid w:val="0076024B"/>
    <w:rsid w:val="00760EA8"/>
    <w:rsid w:val="00763797"/>
    <w:rsid w:val="00772F5F"/>
    <w:rsid w:val="007B421B"/>
    <w:rsid w:val="007C74AB"/>
    <w:rsid w:val="007D41BA"/>
    <w:rsid w:val="007D476C"/>
    <w:rsid w:val="007D5D16"/>
    <w:rsid w:val="007E1725"/>
    <w:rsid w:val="007E6705"/>
    <w:rsid w:val="008105C7"/>
    <w:rsid w:val="00811FDD"/>
    <w:rsid w:val="008177CD"/>
    <w:rsid w:val="00825DF5"/>
    <w:rsid w:val="008329A8"/>
    <w:rsid w:val="00834FC6"/>
    <w:rsid w:val="00836F49"/>
    <w:rsid w:val="0084450B"/>
    <w:rsid w:val="00852608"/>
    <w:rsid w:val="008579EF"/>
    <w:rsid w:val="00863EB9"/>
    <w:rsid w:val="008675A3"/>
    <w:rsid w:val="0087096D"/>
    <w:rsid w:val="00882FBF"/>
    <w:rsid w:val="008B3D9B"/>
    <w:rsid w:val="008C5668"/>
    <w:rsid w:val="008D31BF"/>
    <w:rsid w:val="008E35C6"/>
    <w:rsid w:val="008F06B1"/>
    <w:rsid w:val="008F33EE"/>
    <w:rsid w:val="008F417C"/>
    <w:rsid w:val="008F6C93"/>
    <w:rsid w:val="0091247A"/>
    <w:rsid w:val="00931F3D"/>
    <w:rsid w:val="00935F4B"/>
    <w:rsid w:val="00943452"/>
    <w:rsid w:val="00943913"/>
    <w:rsid w:val="00954FE2"/>
    <w:rsid w:val="00962286"/>
    <w:rsid w:val="009650C6"/>
    <w:rsid w:val="009651C0"/>
    <w:rsid w:val="0096761D"/>
    <w:rsid w:val="009704B5"/>
    <w:rsid w:val="00980025"/>
    <w:rsid w:val="00990246"/>
    <w:rsid w:val="00991C80"/>
    <w:rsid w:val="009A1610"/>
    <w:rsid w:val="009A77F2"/>
    <w:rsid w:val="009A7FAC"/>
    <w:rsid w:val="009B1DE7"/>
    <w:rsid w:val="009C25BD"/>
    <w:rsid w:val="009C58D9"/>
    <w:rsid w:val="009C6858"/>
    <w:rsid w:val="009D30BC"/>
    <w:rsid w:val="009D3767"/>
    <w:rsid w:val="009D3C68"/>
    <w:rsid w:val="009D3CCE"/>
    <w:rsid w:val="009D72F5"/>
    <w:rsid w:val="009E416A"/>
    <w:rsid w:val="009E59DE"/>
    <w:rsid w:val="009F190B"/>
    <w:rsid w:val="00A0482A"/>
    <w:rsid w:val="00A05469"/>
    <w:rsid w:val="00A078EB"/>
    <w:rsid w:val="00A14395"/>
    <w:rsid w:val="00A23A2D"/>
    <w:rsid w:val="00A33ADB"/>
    <w:rsid w:val="00A3436F"/>
    <w:rsid w:val="00A45542"/>
    <w:rsid w:val="00A64C1E"/>
    <w:rsid w:val="00A94FAC"/>
    <w:rsid w:val="00A9730E"/>
    <w:rsid w:val="00AA78AB"/>
    <w:rsid w:val="00AB20B9"/>
    <w:rsid w:val="00AC1FBC"/>
    <w:rsid w:val="00AC4185"/>
    <w:rsid w:val="00AD11B8"/>
    <w:rsid w:val="00AE1EA8"/>
    <w:rsid w:val="00AE2D64"/>
    <w:rsid w:val="00AE754F"/>
    <w:rsid w:val="00AF35E9"/>
    <w:rsid w:val="00AF7290"/>
    <w:rsid w:val="00B11FB0"/>
    <w:rsid w:val="00B23F1D"/>
    <w:rsid w:val="00B35050"/>
    <w:rsid w:val="00B575E2"/>
    <w:rsid w:val="00B606BA"/>
    <w:rsid w:val="00B701CA"/>
    <w:rsid w:val="00B7728B"/>
    <w:rsid w:val="00B823CE"/>
    <w:rsid w:val="00B86222"/>
    <w:rsid w:val="00B91F5B"/>
    <w:rsid w:val="00BA3E17"/>
    <w:rsid w:val="00BA521E"/>
    <w:rsid w:val="00BB3EE0"/>
    <w:rsid w:val="00BC0594"/>
    <w:rsid w:val="00BD1FCF"/>
    <w:rsid w:val="00BD3486"/>
    <w:rsid w:val="00BD5250"/>
    <w:rsid w:val="00BE0D04"/>
    <w:rsid w:val="00BE14F0"/>
    <w:rsid w:val="00BF4ACC"/>
    <w:rsid w:val="00C14B79"/>
    <w:rsid w:val="00C24121"/>
    <w:rsid w:val="00C37C51"/>
    <w:rsid w:val="00C40804"/>
    <w:rsid w:val="00C43047"/>
    <w:rsid w:val="00C44BA0"/>
    <w:rsid w:val="00C47DF9"/>
    <w:rsid w:val="00C541E5"/>
    <w:rsid w:val="00C56BF7"/>
    <w:rsid w:val="00C62E79"/>
    <w:rsid w:val="00C81852"/>
    <w:rsid w:val="00C825D4"/>
    <w:rsid w:val="00C93AF5"/>
    <w:rsid w:val="00C976C4"/>
    <w:rsid w:val="00CA4425"/>
    <w:rsid w:val="00CB6384"/>
    <w:rsid w:val="00CC018F"/>
    <w:rsid w:val="00CC23CA"/>
    <w:rsid w:val="00CD336D"/>
    <w:rsid w:val="00CD68B8"/>
    <w:rsid w:val="00CE658D"/>
    <w:rsid w:val="00CF6765"/>
    <w:rsid w:val="00D01ACA"/>
    <w:rsid w:val="00D028CD"/>
    <w:rsid w:val="00D0340E"/>
    <w:rsid w:val="00D03BBA"/>
    <w:rsid w:val="00D044DB"/>
    <w:rsid w:val="00D3720A"/>
    <w:rsid w:val="00D37CFA"/>
    <w:rsid w:val="00D41531"/>
    <w:rsid w:val="00D42C3F"/>
    <w:rsid w:val="00D4398F"/>
    <w:rsid w:val="00D54C4E"/>
    <w:rsid w:val="00D60C7A"/>
    <w:rsid w:val="00D668F9"/>
    <w:rsid w:val="00D7046E"/>
    <w:rsid w:val="00D73EE3"/>
    <w:rsid w:val="00D76AB9"/>
    <w:rsid w:val="00D8094E"/>
    <w:rsid w:val="00D846B3"/>
    <w:rsid w:val="00D902C7"/>
    <w:rsid w:val="00D91710"/>
    <w:rsid w:val="00DB7393"/>
    <w:rsid w:val="00DD06DB"/>
    <w:rsid w:val="00DD17ED"/>
    <w:rsid w:val="00DE4D9C"/>
    <w:rsid w:val="00DF2526"/>
    <w:rsid w:val="00E059B8"/>
    <w:rsid w:val="00E10D98"/>
    <w:rsid w:val="00E1297D"/>
    <w:rsid w:val="00E134C4"/>
    <w:rsid w:val="00E134C5"/>
    <w:rsid w:val="00E137F2"/>
    <w:rsid w:val="00E1573F"/>
    <w:rsid w:val="00E17C0C"/>
    <w:rsid w:val="00E21F93"/>
    <w:rsid w:val="00E24E78"/>
    <w:rsid w:val="00E40757"/>
    <w:rsid w:val="00E4494D"/>
    <w:rsid w:val="00E47135"/>
    <w:rsid w:val="00E53B9D"/>
    <w:rsid w:val="00E541B8"/>
    <w:rsid w:val="00E5737D"/>
    <w:rsid w:val="00E5784C"/>
    <w:rsid w:val="00E80606"/>
    <w:rsid w:val="00E92B24"/>
    <w:rsid w:val="00E93EC4"/>
    <w:rsid w:val="00E953E9"/>
    <w:rsid w:val="00E96C6C"/>
    <w:rsid w:val="00EA2C14"/>
    <w:rsid w:val="00EB6FE8"/>
    <w:rsid w:val="00EC233D"/>
    <w:rsid w:val="00ED3461"/>
    <w:rsid w:val="00ED44CE"/>
    <w:rsid w:val="00EF27A8"/>
    <w:rsid w:val="00EF6DEB"/>
    <w:rsid w:val="00F0376B"/>
    <w:rsid w:val="00F069EC"/>
    <w:rsid w:val="00F25DB0"/>
    <w:rsid w:val="00F37999"/>
    <w:rsid w:val="00F4221B"/>
    <w:rsid w:val="00F46AE1"/>
    <w:rsid w:val="00F57012"/>
    <w:rsid w:val="00F866AE"/>
    <w:rsid w:val="00F92807"/>
    <w:rsid w:val="00F93228"/>
    <w:rsid w:val="00F97729"/>
    <w:rsid w:val="00FB6BC6"/>
    <w:rsid w:val="00FC263B"/>
    <w:rsid w:val="00FD4C6E"/>
    <w:rsid w:val="00FD6355"/>
    <w:rsid w:val="00FE0C9F"/>
    <w:rsid w:val="00FE6E17"/>
    <w:rsid w:val="00FF13DE"/>
    <w:rsid w:val="00FF4092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7FB418"/>
  <w15:docId w15:val="{78434578-BF4C-49BD-B108-65C818C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0">
    <w:name w:val="機關名稱"/>
    <w:basedOn w:val="a0"/>
    <w:rPr>
      <w:sz w:val="44"/>
    </w:rPr>
  </w:style>
  <w:style w:type="paragraph" w:customStyle="1" w:styleId="af1">
    <w:name w:val="正本"/>
    <w:basedOn w:val="af2"/>
    <w:pPr>
      <w:spacing w:beforeLines="50" w:before="270" w:line="300" w:lineRule="exact"/>
      <w:ind w:left="0" w:firstLine="0"/>
      <w:jc w:val="left"/>
    </w:pPr>
  </w:style>
  <w:style w:type="paragraph" w:styleId="af3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Lines="50" w:after="50" w:line="30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spacing w:line="500" w:lineRule="exact"/>
      <w:jc w:val="both"/>
      <w:textAlignment w:val="baseline"/>
    </w:pPr>
    <w:rPr>
      <w:noProof/>
      <w:kern w:val="0"/>
      <w:sz w:val="32"/>
    </w:rPr>
  </w:style>
  <w:style w:type="paragraph" w:customStyle="1" w:styleId="af7">
    <w:name w:val="說明辦法首行"/>
    <w:basedOn w:val="a0"/>
    <w:pPr>
      <w:kinsoku w:val="0"/>
      <w:adjustRightInd w:val="0"/>
      <w:spacing w:line="500" w:lineRule="exact"/>
      <w:ind w:left="964" w:hanging="964"/>
      <w:jc w:val="both"/>
    </w:pPr>
    <w:rPr>
      <w:sz w:val="32"/>
    </w:rPr>
  </w:style>
  <w:style w:type="paragraph" w:customStyle="1" w:styleId="af8">
    <w:name w:val="首長"/>
    <w:basedOn w:val="a7"/>
  </w:style>
  <w:style w:type="paragraph" w:styleId="af9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noProof w:val="0"/>
      <w:sz w:val="28"/>
    </w:rPr>
  </w:style>
  <w:style w:type="paragraph" w:customStyle="1" w:styleId="afb">
    <w:name w:val="副本"/>
    <w:basedOn w:val="af2"/>
    <w:pPr>
      <w:spacing w:afterLines="50" w:after="50" w:line="300" w:lineRule="exact"/>
      <w:ind w:left="0" w:firstLine="0"/>
      <w:jc w:val="left"/>
    </w:pPr>
  </w:style>
  <w:style w:type="paragraph" w:styleId="afc">
    <w:name w:val="Balloon Text"/>
    <w:basedOn w:val="a0"/>
    <w:semiHidden/>
    <w:rsid w:val="00B701CA"/>
    <w:rPr>
      <w:rFonts w:ascii="Arial" w:eastAsia="新細明體" w:hAnsi="Arial"/>
      <w:sz w:val="18"/>
      <w:szCs w:val="18"/>
    </w:r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Lines="100" w:after="100" w:line="500" w:lineRule="exact"/>
      <w:ind w:left="400" w:rightChars="1850" w:right="1850" w:hangingChars="40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1">
    <w:name w:val="郵遞區號"/>
    <w:pPr>
      <w:spacing w:beforeLines="100" w:before="100" w:line="240" w:lineRule="exact"/>
      <w:ind w:rightChars="1900" w:right="1900"/>
    </w:pPr>
    <w:rPr>
      <w:rFonts w:eastAsia="標楷體"/>
      <w:sz w:val="24"/>
    </w:rPr>
  </w:style>
  <w:style w:type="paragraph" w:customStyle="1" w:styleId="aff2">
    <w:name w:val="地址"/>
    <w:basedOn w:val="a0"/>
    <w:pPr>
      <w:spacing w:line="240" w:lineRule="exact"/>
      <w:ind w:left="300" w:hangingChars="300" w:hanging="300"/>
    </w:pPr>
  </w:style>
  <w:style w:type="paragraph" w:customStyle="1" w:styleId="aff3">
    <w:name w:val="受文地址"/>
    <w:pPr>
      <w:spacing w:line="240" w:lineRule="exact"/>
      <w:ind w:rightChars="1900" w:right="1900"/>
    </w:pPr>
    <w:rPr>
      <w:rFonts w:eastAsia="標楷體"/>
      <w:sz w:val="24"/>
    </w:rPr>
  </w:style>
  <w:style w:type="paragraph" w:styleId="aff4">
    <w:name w:val="List Paragraph"/>
    <w:basedOn w:val="a0"/>
    <w:link w:val="aff5"/>
    <w:uiPriority w:val="34"/>
    <w:qFormat/>
    <w:rsid w:val="00D54C4E"/>
    <w:pPr>
      <w:snapToGrid/>
      <w:ind w:leftChars="200" w:left="480"/>
    </w:pPr>
    <w:rPr>
      <w:rFonts w:ascii="Calibri" w:eastAsia="新細明體" w:hAnsi="Calibri"/>
      <w:szCs w:val="22"/>
    </w:rPr>
  </w:style>
  <w:style w:type="paragraph" w:customStyle="1" w:styleId="aff6">
    <w:name w:val="擬辦"/>
    <w:basedOn w:val="a7"/>
  </w:style>
  <w:style w:type="table" w:styleId="aff7">
    <w:name w:val="Table Grid"/>
    <w:basedOn w:val="a2"/>
    <w:uiPriority w:val="59"/>
    <w:rsid w:val="002E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rsid w:val="00174060"/>
    <w:rPr>
      <w:color w:val="0000FF"/>
      <w:u w:val="single"/>
    </w:rPr>
  </w:style>
  <w:style w:type="paragraph" w:styleId="aff9">
    <w:name w:val="Body Text"/>
    <w:basedOn w:val="a0"/>
    <w:link w:val="affa"/>
    <w:unhideWhenUsed/>
    <w:rsid w:val="009A1610"/>
    <w:pPr>
      <w:spacing w:after="120"/>
    </w:pPr>
  </w:style>
  <w:style w:type="character" w:customStyle="1" w:styleId="affa">
    <w:name w:val="本文 字元"/>
    <w:basedOn w:val="a1"/>
    <w:link w:val="aff9"/>
    <w:rsid w:val="009A1610"/>
    <w:rPr>
      <w:rFonts w:eastAsia="標楷體"/>
      <w:kern w:val="2"/>
      <w:sz w:val="24"/>
    </w:rPr>
  </w:style>
  <w:style w:type="character" w:styleId="affb">
    <w:name w:val="Strong"/>
    <w:qFormat/>
    <w:rsid w:val="00C47DF9"/>
    <w:rPr>
      <w:b/>
      <w:bCs/>
    </w:rPr>
  </w:style>
  <w:style w:type="character" w:customStyle="1" w:styleId="aff5">
    <w:name w:val="清單段落 字元"/>
    <w:link w:val="aff4"/>
    <w:uiPriority w:val="34"/>
    <w:locked/>
    <w:rsid w:val="00386B41"/>
    <w:rPr>
      <w:rFonts w:ascii="Calibri" w:hAnsi="Calibri"/>
      <w:kern w:val="2"/>
      <w:sz w:val="24"/>
      <w:szCs w:val="22"/>
    </w:rPr>
  </w:style>
  <w:style w:type="paragraph" w:styleId="Web">
    <w:name w:val="Normal (Web)"/>
    <w:basedOn w:val="a0"/>
    <w:unhideWhenUsed/>
    <w:rsid w:val="00386B41"/>
    <w:pPr>
      <w:widowControl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項目1"/>
    <w:basedOn w:val="a1"/>
    <w:uiPriority w:val="99"/>
    <w:semiHidden/>
    <w:unhideWhenUsed/>
    <w:rsid w:val="0033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benPsX7PAcSSjmqm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0281@fhsh.tp.edu.tw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7491;&#24335;&#3180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正式簽</Template>
  <TotalTime>9</TotalTime>
  <Pages>1</Pages>
  <Words>178</Words>
  <Characters>1015</Characters>
  <Application>Microsoft Office Word</Application>
  <DocSecurity>0</DocSecurity>
  <Lines>8</Lines>
  <Paragraphs>2</Paragraphs>
  <ScaleCrop>false</ScaleCrop>
  <Company>pcc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成立「本會全球資訊網及會內資訊網網站委外整體規劃及建置」委託服務案採購評選委員會及工作小組簽</dc:title>
  <dc:creator>flora</dc:creator>
  <cp:lastModifiedBy>user</cp:lastModifiedBy>
  <cp:revision>7</cp:revision>
  <cp:lastPrinted>2022-10-20T09:27:00Z</cp:lastPrinted>
  <dcterms:created xsi:type="dcterms:W3CDTF">2022-11-03T08:08:00Z</dcterms:created>
  <dcterms:modified xsi:type="dcterms:W3CDTF">2022-11-20T09:04:00Z</dcterms:modified>
</cp:coreProperties>
</file>