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4F" w:rsidRPr="00275DAD" w:rsidRDefault="0050414F" w:rsidP="00275DAD">
      <w:pPr>
        <w:tabs>
          <w:tab w:val="left" w:pos="142"/>
        </w:tabs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505A4">
        <w:rPr>
          <w:rFonts w:ascii="標楷體" w:eastAsia="標楷體" w:hAnsi="標楷體" w:hint="eastAsia"/>
          <w:b/>
          <w:sz w:val="36"/>
          <w:szCs w:val="36"/>
        </w:rPr>
        <w:t>臺北市1</w:t>
      </w:r>
      <w:r w:rsidR="00275DAD">
        <w:rPr>
          <w:rFonts w:ascii="標楷體" w:eastAsia="標楷體" w:hAnsi="標楷體" w:hint="eastAsia"/>
          <w:b/>
          <w:sz w:val="36"/>
          <w:szCs w:val="36"/>
        </w:rPr>
        <w:t>1</w:t>
      </w:r>
      <w:r w:rsidRPr="006505A4">
        <w:rPr>
          <w:rFonts w:ascii="標楷體" w:eastAsia="標楷體" w:hAnsi="標楷體" w:hint="eastAsia"/>
          <w:b/>
          <w:sz w:val="36"/>
          <w:szCs w:val="36"/>
        </w:rPr>
        <w:t>0</w:t>
      </w:r>
      <w:r w:rsidRPr="007C3E15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 w:rsidR="00FE6D36">
        <w:rPr>
          <w:rFonts w:ascii="標楷體" w:eastAsia="標楷體" w:hAnsi="標楷體" w:hint="eastAsia"/>
          <w:b/>
          <w:color w:val="000000"/>
          <w:sz w:val="36"/>
          <w:szCs w:val="36"/>
        </w:rPr>
        <w:t>二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學期</w:t>
      </w:r>
      <w:r w:rsidRPr="007C3E15">
        <w:rPr>
          <w:rFonts w:ascii="標楷體" w:eastAsia="標楷體" w:hAnsi="標楷體" w:hint="eastAsia"/>
          <w:b/>
          <w:color w:val="000000"/>
          <w:sz w:val="36"/>
          <w:szCs w:val="36"/>
        </w:rPr>
        <w:t>課</w:t>
      </w:r>
      <w:r w:rsidRPr="0079121E">
        <w:rPr>
          <w:rFonts w:ascii="標楷體" w:eastAsia="標楷體" w:hAnsi="標楷體" w:hint="eastAsia"/>
          <w:b/>
          <w:sz w:val="36"/>
          <w:szCs w:val="36"/>
        </w:rPr>
        <w:t>程與教學工作圈教學推動組</w:t>
      </w:r>
    </w:p>
    <w:p w:rsidR="0050414F" w:rsidRPr="005A7CF2" w:rsidRDefault="00275DAD" w:rsidP="0050414F">
      <w:pPr>
        <w:tabs>
          <w:tab w:val="left" w:pos="142"/>
        </w:tabs>
        <w:adjustRightInd w:val="0"/>
        <w:snapToGrid w:val="0"/>
        <w:spacing w:line="520" w:lineRule="exact"/>
        <w:jc w:val="center"/>
        <w:rPr>
          <w:rFonts w:ascii="標楷體" w:eastAsia="標楷體" w:hAnsi="標楷體" w:cs="Arial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國文學科平台</w:t>
      </w:r>
      <w:r w:rsidR="002C4DD7">
        <w:rPr>
          <w:rFonts w:ascii="標楷體" w:eastAsia="標楷體" w:hAnsi="標楷體" w:hint="eastAsia"/>
          <w:b/>
          <w:sz w:val="34"/>
          <w:szCs w:val="34"/>
        </w:rPr>
        <w:t>「混合題命題與學習任務</w:t>
      </w:r>
      <w:r w:rsidR="00F8741B">
        <w:rPr>
          <w:rFonts w:ascii="標楷體" w:eastAsia="標楷體" w:hAnsi="標楷體" w:hint="eastAsia"/>
          <w:b/>
          <w:sz w:val="34"/>
          <w:szCs w:val="34"/>
        </w:rPr>
        <w:t>」研習</w:t>
      </w:r>
      <w:r w:rsidR="0050414F" w:rsidRPr="005A7CF2">
        <w:rPr>
          <w:rFonts w:ascii="標楷體" w:eastAsia="標楷體" w:hAnsi="標楷體" w:hint="eastAsia"/>
          <w:b/>
          <w:sz w:val="34"/>
          <w:szCs w:val="34"/>
        </w:rPr>
        <w:t>實施</w:t>
      </w:r>
      <w:r w:rsidR="0050414F" w:rsidRPr="005A7CF2">
        <w:rPr>
          <w:rFonts w:ascii="標楷體" w:eastAsia="標楷體" w:hAnsi="標楷體" w:cs="Arial"/>
          <w:b/>
          <w:color w:val="000000"/>
          <w:sz w:val="34"/>
          <w:szCs w:val="34"/>
        </w:rPr>
        <w:t>計</w:t>
      </w:r>
      <w:r w:rsidR="0050414F" w:rsidRPr="005A7CF2">
        <w:rPr>
          <w:rFonts w:ascii="標楷體" w:eastAsia="標楷體" w:hAnsi="標楷體" w:cs="Arial" w:hint="eastAsia"/>
          <w:b/>
          <w:color w:val="000000"/>
          <w:sz w:val="34"/>
          <w:szCs w:val="34"/>
        </w:rPr>
        <w:t>畫</w:t>
      </w:r>
    </w:p>
    <w:p w:rsidR="0050414F" w:rsidRPr="002C4DD7" w:rsidRDefault="0050414F" w:rsidP="0050414F">
      <w:pPr>
        <w:adjustRightInd w:val="0"/>
        <w:snapToGrid w:val="0"/>
        <w:spacing w:line="312" w:lineRule="auto"/>
        <w:jc w:val="right"/>
        <w:rPr>
          <w:rFonts w:ascii="Arial" w:eastAsia="標楷體" w:hAnsi="Arial" w:cs="Arial"/>
          <w:b/>
          <w:color w:val="FF0000"/>
          <w:szCs w:val="24"/>
        </w:rPr>
      </w:pPr>
    </w:p>
    <w:p w:rsidR="0050414F" w:rsidRDefault="0050414F" w:rsidP="0050414F">
      <w:pPr>
        <w:adjustRightInd w:val="0"/>
        <w:snapToGrid w:val="0"/>
        <w:spacing w:beforeLines="50" w:before="180"/>
        <w:ind w:left="1960" w:hangingChars="700" w:hanging="19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一、辦理依據：「臺北市普通高級中學課程與教學發展工作圈──</w:t>
      </w:r>
      <w:r w:rsidRPr="000A6F8D">
        <w:rPr>
          <w:rFonts w:ascii="標楷體" w:eastAsia="標楷體" w:hAnsi="標楷體" w:cs="Arial" w:hint="eastAsia"/>
          <w:sz w:val="28"/>
          <w:szCs w:val="28"/>
        </w:rPr>
        <w:t>課程與教學推動組</w:t>
      </w:r>
      <w:r>
        <w:rPr>
          <w:rFonts w:ascii="標楷體" w:eastAsia="標楷體" w:hAnsi="標楷體" w:cs="Arial" w:hint="eastAsia"/>
          <w:sz w:val="28"/>
          <w:szCs w:val="28"/>
        </w:rPr>
        <w:t>」國文</w:t>
      </w:r>
      <w:r w:rsidRPr="000A6F8D">
        <w:rPr>
          <w:rFonts w:ascii="標楷體" w:eastAsia="標楷體" w:hAnsi="標楷體" w:cs="Arial" w:hint="eastAsia"/>
          <w:sz w:val="28"/>
          <w:szCs w:val="28"/>
        </w:rPr>
        <w:t>學科平台</w:t>
      </w:r>
      <w:r w:rsidR="00F44B06">
        <w:rPr>
          <w:rFonts w:ascii="標楷體" w:eastAsia="標楷體" w:hAnsi="標楷體" w:cs="Arial" w:hint="eastAsia"/>
          <w:sz w:val="28"/>
          <w:szCs w:val="28"/>
        </w:rPr>
        <w:t>1</w:t>
      </w:r>
      <w:r w:rsidR="00F44B06">
        <w:rPr>
          <w:rFonts w:ascii="標楷體" w:eastAsia="標楷體" w:hAnsi="標楷體" w:cs="Arial"/>
          <w:sz w:val="28"/>
          <w:szCs w:val="28"/>
        </w:rPr>
        <w:t>10</w:t>
      </w:r>
      <w:r w:rsidR="002C4DD7">
        <w:rPr>
          <w:rFonts w:ascii="標楷體" w:eastAsia="標楷體" w:hAnsi="標楷體" w:cs="Arial" w:hint="eastAsia"/>
          <w:sz w:val="28"/>
          <w:szCs w:val="28"/>
        </w:rPr>
        <w:t>學年度第二</w:t>
      </w:r>
      <w:r>
        <w:rPr>
          <w:rFonts w:ascii="標楷體" w:eastAsia="標楷體" w:hAnsi="標楷體" w:cs="Arial" w:hint="eastAsia"/>
          <w:sz w:val="28"/>
          <w:szCs w:val="28"/>
        </w:rPr>
        <w:t>學期工作</w:t>
      </w:r>
      <w:r w:rsidRPr="000A6F8D">
        <w:rPr>
          <w:rFonts w:ascii="標楷體" w:eastAsia="標楷體" w:hAnsi="標楷體" w:cs="Arial" w:hint="eastAsia"/>
          <w:sz w:val="28"/>
          <w:szCs w:val="28"/>
        </w:rPr>
        <w:t>計畫</w:t>
      </w:r>
    </w:p>
    <w:p w:rsidR="0050414F" w:rsidRDefault="0050414F" w:rsidP="0050414F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二、主辦單位：</w:t>
      </w:r>
      <w:r w:rsidRPr="007A2A00">
        <w:rPr>
          <w:rFonts w:ascii="標楷體" w:eastAsia="標楷體" w:hAnsi="標楷體" w:cs="新細明體"/>
          <w:kern w:val="0"/>
          <w:sz w:val="28"/>
          <w:szCs w:val="28"/>
        </w:rPr>
        <w:t>臺北市政府教育局</w:t>
      </w:r>
    </w:p>
    <w:p w:rsidR="0050414F" w:rsidRDefault="0050414F" w:rsidP="0050414F">
      <w:pPr>
        <w:adjustRightInd w:val="0"/>
        <w:snapToGrid w:val="0"/>
        <w:ind w:leftChars="250" w:left="6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承辦單位：</w:t>
      </w:r>
      <w:r w:rsidRPr="007A2A00">
        <w:rPr>
          <w:rFonts w:ascii="標楷體" w:eastAsia="標楷體" w:hAnsi="標楷體" w:cs="Arial" w:hint="eastAsia"/>
          <w:sz w:val="28"/>
          <w:szCs w:val="28"/>
        </w:rPr>
        <w:t>臺北市立第一女子高級中學(臺北市國文學科平臺)</w:t>
      </w:r>
    </w:p>
    <w:p w:rsidR="0050414F" w:rsidRDefault="0050414F" w:rsidP="0050414F">
      <w:pPr>
        <w:adjustRightInd w:val="0"/>
        <w:snapToGrid w:val="0"/>
        <w:ind w:leftChars="250" w:left="2000" w:hangingChars="500" w:hanging="14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協辦單位：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教育部國語文學科中心、</w:t>
      </w:r>
      <w:r w:rsidR="002C4DD7">
        <w:rPr>
          <w:rFonts w:ascii="標楷體" w:eastAsia="標楷體" w:hAnsi="標楷體" w:cs="Arial" w:hint="eastAsia"/>
          <w:sz w:val="28"/>
          <w:szCs w:val="28"/>
        </w:rPr>
        <w:t>國立成功大學</w:t>
      </w:r>
      <w:r w:rsidR="00F44B06">
        <w:rPr>
          <w:rFonts w:ascii="標楷體" w:eastAsia="標楷體" w:hAnsi="標楷體" w:cs="Arial" w:hint="eastAsia"/>
          <w:sz w:val="28"/>
          <w:szCs w:val="28"/>
        </w:rPr>
        <w:t>、江雲教育基金會</w:t>
      </w:r>
      <w:r w:rsidR="002C4DD7">
        <w:rPr>
          <w:rFonts w:ascii="標楷體" w:eastAsia="標楷體" w:hAnsi="標楷體" w:cs="Arial" w:hint="eastAsia"/>
          <w:sz w:val="28"/>
          <w:szCs w:val="28"/>
        </w:rPr>
        <w:t>、臺北市立陽明高級中學</w:t>
      </w:r>
    </w:p>
    <w:p w:rsidR="0050414F" w:rsidRDefault="0050414F" w:rsidP="0050414F">
      <w:pPr>
        <w:adjustRightInd w:val="0"/>
        <w:snapToGrid w:val="0"/>
        <w:spacing w:beforeLines="50" w:before="180" w:afterLines="50" w:after="180"/>
        <w:ind w:left="1960" w:hangingChars="700" w:hanging="19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三、研習目的</w:t>
      </w:r>
    </w:p>
    <w:p w:rsidR="0050414F" w:rsidRDefault="0050414F" w:rsidP="0050414F">
      <w:pPr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FA5590">
        <w:rPr>
          <w:rFonts w:ascii="標楷體" w:eastAsia="標楷體" w:hAnsi="標楷體" w:cs="Arial" w:hint="eastAsia"/>
          <w:sz w:val="28"/>
          <w:szCs w:val="28"/>
        </w:rPr>
        <w:t>(</w:t>
      </w:r>
      <w:r w:rsidR="00A36FBB">
        <w:rPr>
          <w:rFonts w:ascii="標楷體" w:eastAsia="標楷體" w:hAnsi="標楷體" w:cs="Arial" w:hint="eastAsia"/>
          <w:sz w:val="28"/>
          <w:szCs w:val="28"/>
        </w:rPr>
        <w:t>一</w:t>
      </w:r>
      <w:r w:rsidRPr="00FA5590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自文本分析入手，依文本性質選擇適用的閱讀策略，會通教學設計與</w:t>
      </w:r>
      <w:r w:rsidRPr="00FA5590">
        <w:rPr>
          <w:rFonts w:ascii="標楷體" w:eastAsia="標楷體" w:hAnsi="標楷體" w:cs="Arial" w:hint="eastAsia"/>
          <w:sz w:val="28"/>
          <w:szCs w:val="28"/>
        </w:rPr>
        <w:t>命題技巧，</w:t>
      </w:r>
      <w:r w:rsidR="006D3FF8">
        <w:rPr>
          <w:rFonts w:ascii="標楷體" w:eastAsia="標楷體" w:hAnsi="標楷體" w:cs="Arial" w:hint="eastAsia"/>
          <w:sz w:val="28"/>
          <w:szCs w:val="28"/>
        </w:rPr>
        <w:t>精進</w:t>
      </w:r>
      <w:r w:rsidRPr="00FA5590">
        <w:rPr>
          <w:rFonts w:ascii="標楷體" w:eastAsia="標楷體" w:hAnsi="標楷體" w:cs="Arial" w:hint="eastAsia"/>
          <w:sz w:val="28"/>
          <w:szCs w:val="28"/>
        </w:rPr>
        <w:t>開發</w:t>
      </w:r>
      <w:r>
        <w:rPr>
          <w:rFonts w:ascii="標楷體" w:eastAsia="標楷體" w:hAnsi="標楷體" w:cs="Arial" w:hint="eastAsia"/>
          <w:sz w:val="28"/>
          <w:szCs w:val="28"/>
        </w:rPr>
        <w:t>國語文綜合能力測驗試題</w:t>
      </w:r>
      <w:r w:rsidR="006D3FF8">
        <w:rPr>
          <w:rFonts w:ascii="標楷體" w:eastAsia="標楷體" w:hAnsi="標楷體" w:cs="Arial" w:hint="eastAsia"/>
          <w:sz w:val="28"/>
          <w:szCs w:val="28"/>
        </w:rPr>
        <w:t>的能力</w:t>
      </w:r>
      <w:r w:rsidR="00254FC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50414F" w:rsidRDefault="0050414F" w:rsidP="008B4F85">
      <w:pPr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r w:rsidR="00A36FBB">
        <w:rPr>
          <w:rFonts w:ascii="標楷體" w:eastAsia="標楷體" w:hAnsi="標楷體" w:cs="Arial" w:hint="eastAsia"/>
          <w:sz w:val="28"/>
          <w:szCs w:val="28"/>
        </w:rPr>
        <w:t>二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="008B4F85">
        <w:rPr>
          <w:rFonts w:ascii="標楷體" w:eastAsia="標楷體" w:hAnsi="標楷體" w:cs="Arial" w:hint="eastAsia"/>
          <w:sz w:val="28"/>
          <w:szCs w:val="28"/>
        </w:rPr>
        <w:t>從</w:t>
      </w:r>
      <w:r w:rsidR="002C4DD7">
        <w:rPr>
          <w:rFonts w:ascii="標楷體" w:eastAsia="標楷體" w:hAnsi="標楷體" w:cs="Arial" w:hint="eastAsia"/>
          <w:sz w:val="28"/>
          <w:szCs w:val="28"/>
        </w:rPr>
        <w:t>混合題命題設</w:t>
      </w:r>
      <w:r w:rsidR="008B4F85">
        <w:rPr>
          <w:rFonts w:ascii="標楷體" w:eastAsia="標楷體" w:hAnsi="標楷體" w:cs="Arial" w:hint="eastAsia"/>
          <w:sz w:val="28"/>
          <w:szCs w:val="28"/>
        </w:rPr>
        <w:t>計出發，</w:t>
      </w:r>
      <w:r w:rsidR="00A36FBB">
        <w:rPr>
          <w:rFonts w:ascii="標楷體" w:eastAsia="標楷體" w:hAnsi="標楷體" w:cs="Arial" w:hint="eastAsia"/>
          <w:sz w:val="28"/>
          <w:szCs w:val="28"/>
        </w:rPr>
        <w:t>透過講師的分享與示範，帶領一線教師</w:t>
      </w:r>
      <w:r w:rsidR="002C4DD7">
        <w:rPr>
          <w:rFonts w:ascii="標楷體" w:eastAsia="標楷體" w:hAnsi="標楷體" w:cs="Arial" w:hint="eastAsia"/>
          <w:sz w:val="28"/>
          <w:szCs w:val="28"/>
        </w:rPr>
        <w:t>了解混合題的設計原則，嘗試</w:t>
      </w:r>
      <w:r w:rsidR="00A36FBB">
        <w:rPr>
          <w:rFonts w:ascii="標楷體" w:eastAsia="標楷體" w:hAnsi="標楷體" w:cs="Arial" w:hint="eastAsia"/>
          <w:sz w:val="28"/>
          <w:szCs w:val="28"/>
        </w:rPr>
        <w:t>設計混合題，</w:t>
      </w:r>
      <w:r w:rsidR="002C4DD7">
        <w:rPr>
          <w:rFonts w:ascii="標楷體" w:eastAsia="標楷體" w:hAnsi="標楷體" w:cs="Arial" w:hint="eastAsia"/>
          <w:sz w:val="28"/>
          <w:szCs w:val="28"/>
        </w:rPr>
        <w:t>讓學生能透過學習鷹架的指引，</w:t>
      </w:r>
      <w:r w:rsidR="00A36FBB">
        <w:rPr>
          <w:rFonts w:ascii="標楷體" w:eastAsia="標楷體" w:hAnsi="標楷體" w:cs="Arial" w:hint="eastAsia"/>
          <w:sz w:val="28"/>
          <w:szCs w:val="28"/>
        </w:rPr>
        <w:t>熟悉試題</w:t>
      </w:r>
      <w:r w:rsidR="002C4DD7">
        <w:rPr>
          <w:rFonts w:ascii="標楷體" w:eastAsia="標楷體" w:hAnsi="標楷體" w:cs="Arial" w:hint="eastAsia"/>
          <w:sz w:val="28"/>
          <w:szCs w:val="28"/>
        </w:rPr>
        <w:t>的</w:t>
      </w:r>
      <w:r w:rsidR="00A36FBB">
        <w:rPr>
          <w:rFonts w:ascii="標楷體" w:eastAsia="標楷體" w:hAnsi="標楷體" w:cs="Arial" w:hint="eastAsia"/>
          <w:sz w:val="28"/>
          <w:szCs w:val="28"/>
        </w:rPr>
        <w:t>變化</w:t>
      </w:r>
      <w:r w:rsidR="00220CD8">
        <w:rPr>
          <w:rFonts w:ascii="標楷體" w:eastAsia="標楷體" w:hAnsi="標楷體" w:cs="Arial" w:hint="eastAsia"/>
          <w:sz w:val="28"/>
          <w:szCs w:val="28"/>
        </w:rPr>
        <w:t>。</w:t>
      </w:r>
    </w:p>
    <w:p w:rsidR="006D3FF8" w:rsidRDefault="0050414F" w:rsidP="0050414F">
      <w:pPr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r w:rsidR="00A36FBB">
        <w:rPr>
          <w:rFonts w:ascii="標楷體" w:eastAsia="標楷體" w:hAnsi="標楷體" w:cs="Arial" w:hint="eastAsia"/>
          <w:sz w:val="28"/>
          <w:szCs w:val="28"/>
        </w:rPr>
        <w:t>三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="002C4DD7">
        <w:rPr>
          <w:rFonts w:ascii="標楷體" w:eastAsia="標楷體" w:hAnsi="標楷體" w:cs="Arial" w:hint="eastAsia"/>
          <w:sz w:val="28"/>
          <w:szCs w:val="28"/>
        </w:rPr>
        <w:t>以終為始，以學習任務為目標，透過教學策略</w:t>
      </w:r>
      <w:r w:rsidR="006D3FF8">
        <w:rPr>
          <w:rFonts w:ascii="標楷體" w:eastAsia="標楷體" w:hAnsi="標楷體" w:cs="Arial" w:hint="eastAsia"/>
          <w:sz w:val="28"/>
          <w:szCs w:val="28"/>
        </w:rPr>
        <w:t>活化</w:t>
      </w:r>
      <w:r w:rsidR="002C4DD7">
        <w:rPr>
          <w:rFonts w:ascii="標楷體" w:eastAsia="標楷體" w:hAnsi="標楷體" w:cs="Arial" w:hint="eastAsia"/>
          <w:sz w:val="28"/>
          <w:szCs w:val="28"/>
        </w:rPr>
        <w:t>教學內容</w:t>
      </w:r>
      <w:r w:rsidR="006D3FF8">
        <w:rPr>
          <w:rFonts w:ascii="標楷體" w:eastAsia="標楷體" w:hAnsi="標楷體" w:cs="Arial" w:hint="eastAsia"/>
          <w:sz w:val="28"/>
          <w:szCs w:val="28"/>
        </w:rPr>
        <w:t>，並</w:t>
      </w:r>
      <w:r w:rsidR="002C4DD7">
        <w:rPr>
          <w:rFonts w:ascii="標楷體" w:eastAsia="標楷體" w:hAnsi="標楷體" w:cs="Arial" w:hint="eastAsia"/>
          <w:sz w:val="28"/>
          <w:szCs w:val="28"/>
        </w:rPr>
        <w:t>轉譯為具體化可操作的體驗式、探究式教學，讓學生隨著教師引導規劃的脈絡，累積學習經驗與資料，</w:t>
      </w:r>
      <w:r w:rsidR="006D3FF8">
        <w:rPr>
          <w:rFonts w:ascii="標楷體" w:eastAsia="標楷體" w:hAnsi="標楷體" w:cs="Arial" w:hint="eastAsia"/>
          <w:sz w:val="28"/>
          <w:szCs w:val="28"/>
        </w:rPr>
        <w:t>而後能順利製作學習歷程檔案。</w:t>
      </w:r>
    </w:p>
    <w:p w:rsidR="00E53428" w:rsidRPr="00E53428" w:rsidRDefault="006D3FF8" w:rsidP="006D3FF8">
      <w:pPr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(四)與國語文學科中心合辦線上國文教學與跨領域教學增能講座，充實教師專業知能，蓄積教學能量，以豐富教學課堂。</w:t>
      </w:r>
    </w:p>
    <w:p w:rsidR="0050414F" w:rsidRDefault="0050414F" w:rsidP="0050414F">
      <w:pPr>
        <w:adjustRightInd w:val="0"/>
        <w:snapToGrid w:val="0"/>
        <w:spacing w:beforeLines="50" w:before="180"/>
        <w:rPr>
          <w:rFonts w:ascii="標楷體" w:eastAsia="標楷體" w:hAnsi="標楷體" w:cs="Arial"/>
          <w:sz w:val="28"/>
          <w:szCs w:val="28"/>
        </w:rPr>
      </w:pPr>
      <w:r w:rsidRPr="00C92FA7">
        <w:rPr>
          <w:rFonts w:ascii="標楷體" w:eastAsia="標楷體" w:hAnsi="標楷體" w:cs="Arial" w:hint="eastAsia"/>
          <w:sz w:val="28"/>
          <w:szCs w:val="28"/>
        </w:rPr>
        <w:t>四、</w:t>
      </w:r>
      <w:r>
        <w:rPr>
          <w:rFonts w:ascii="標楷體" w:eastAsia="標楷體" w:hAnsi="標楷體" w:cs="Arial" w:hint="eastAsia"/>
          <w:sz w:val="28"/>
          <w:szCs w:val="28"/>
        </w:rPr>
        <w:t>研習名稱與內容</w:t>
      </w:r>
    </w:p>
    <w:p w:rsidR="0050414F" w:rsidRDefault="0050414F" w:rsidP="009213B6">
      <w:pPr>
        <w:adjustRightInd w:val="0"/>
        <w:snapToGrid w:val="0"/>
        <w:spacing w:beforeLines="10" w:before="36" w:afterLines="30" w:after="108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F8741B">
        <w:rPr>
          <w:rFonts w:ascii="標楷體" w:eastAsia="標楷體" w:hAnsi="標楷體" w:cs="Arial" w:hint="eastAsia"/>
          <w:sz w:val="28"/>
          <w:szCs w:val="28"/>
        </w:rPr>
        <w:t>以</w:t>
      </w:r>
      <w:r w:rsidR="00620714">
        <w:rPr>
          <w:rFonts w:ascii="標楷體" w:eastAsia="標楷體" w:hAnsi="標楷體" w:cs="Arial" w:hint="eastAsia"/>
          <w:sz w:val="28"/>
          <w:szCs w:val="28"/>
        </w:rPr>
        <w:t>實體</w:t>
      </w:r>
      <w:r w:rsidR="00F8741B">
        <w:rPr>
          <w:rFonts w:ascii="標楷體" w:eastAsia="標楷體" w:hAnsi="標楷體" w:cs="Arial" w:hint="eastAsia"/>
          <w:sz w:val="28"/>
          <w:szCs w:val="28"/>
        </w:rPr>
        <w:t>研習工作坊</w:t>
      </w:r>
      <w:r>
        <w:rPr>
          <w:rFonts w:ascii="標楷體" w:eastAsia="標楷體" w:hAnsi="標楷體" w:cs="Arial" w:hint="eastAsia"/>
          <w:sz w:val="28"/>
          <w:szCs w:val="28"/>
        </w:rPr>
        <w:t>形式進行</w:t>
      </w:r>
      <w:r w:rsidR="00F8741B">
        <w:rPr>
          <w:rFonts w:ascii="標楷體" w:eastAsia="標楷體" w:hAnsi="標楷體" w:cs="Arial" w:hint="eastAsia"/>
          <w:sz w:val="28"/>
          <w:szCs w:val="28"/>
        </w:rPr>
        <w:t>增能與實作討論，透過文本分析</w:t>
      </w:r>
      <w:r>
        <w:rPr>
          <w:rFonts w:ascii="標楷體" w:eastAsia="標楷體" w:hAnsi="標楷體" w:cs="Arial" w:hint="eastAsia"/>
          <w:sz w:val="28"/>
          <w:szCs w:val="28"/>
        </w:rPr>
        <w:t>策略</w:t>
      </w:r>
      <w:r w:rsidR="00F8741B">
        <w:rPr>
          <w:rFonts w:ascii="標楷體" w:eastAsia="標楷體" w:hAnsi="標楷體" w:cs="Arial" w:hint="eastAsia"/>
          <w:sz w:val="28"/>
          <w:szCs w:val="28"/>
        </w:rPr>
        <w:t>、</w:t>
      </w:r>
      <w:r w:rsidR="00B26493">
        <w:rPr>
          <w:rFonts w:ascii="標楷體" w:eastAsia="標楷體" w:hAnsi="標楷體" w:cs="Arial" w:hint="eastAsia"/>
          <w:sz w:val="28"/>
          <w:szCs w:val="28"/>
        </w:rPr>
        <w:t>閱讀教學策略</w:t>
      </w:r>
      <w:r w:rsidR="00620714">
        <w:rPr>
          <w:rFonts w:ascii="標楷體" w:eastAsia="標楷體" w:hAnsi="標楷體" w:cs="Arial" w:hint="eastAsia"/>
          <w:sz w:val="28"/>
          <w:szCs w:val="28"/>
        </w:rPr>
        <w:t>與學習表現的設計、</w:t>
      </w:r>
      <w:r w:rsidR="00F8741B">
        <w:rPr>
          <w:rFonts w:ascii="標楷體" w:eastAsia="標楷體" w:hAnsi="標楷體" w:cs="Arial" w:hint="eastAsia"/>
          <w:sz w:val="28"/>
          <w:szCs w:val="28"/>
        </w:rPr>
        <w:t>分享</w:t>
      </w:r>
      <w:r w:rsidR="005753E6">
        <w:rPr>
          <w:rFonts w:ascii="標楷體" w:eastAsia="標楷體" w:hAnsi="標楷體" w:cs="Arial" w:hint="eastAsia"/>
          <w:sz w:val="28"/>
          <w:szCs w:val="28"/>
        </w:rPr>
        <w:t>和</w:t>
      </w:r>
      <w:r>
        <w:rPr>
          <w:rFonts w:ascii="標楷體" w:eastAsia="標楷體" w:hAnsi="標楷體" w:cs="Arial" w:hint="eastAsia"/>
          <w:sz w:val="28"/>
          <w:szCs w:val="28"/>
        </w:rPr>
        <w:t>操作，帶領教師</w:t>
      </w:r>
      <w:r w:rsidR="00620714">
        <w:rPr>
          <w:rFonts w:ascii="標楷體" w:eastAsia="標楷體" w:hAnsi="標楷體" w:cs="Arial" w:hint="eastAsia"/>
          <w:sz w:val="28"/>
          <w:szCs w:val="28"/>
        </w:rPr>
        <w:t>聚焦命題的範圍與考點、規劃學習任務</w:t>
      </w:r>
      <w:r w:rsidRPr="00223251">
        <w:rPr>
          <w:rFonts w:ascii="標楷體" w:eastAsia="標楷體" w:hAnsi="標楷體" w:cs="Arial" w:hint="eastAsia"/>
          <w:sz w:val="28"/>
          <w:szCs w:val="28"/>
        </w:rPr>
        <w:t>，</w:t>
      </w:r>
      <w:r w:rsidR="005753E6">
        <w:rPr>
          <w:rFonts w:ascii="標楷體" w:eastAsia="標楷體" w:hAnsi="標楷體" w:cs="Arial" w:hint="eastAsia"/>
          <w:sz w:val="28"/>
          <w:szCs w:val="28"/>
        </w:rPr>
        <w:t>期能</w:t>
      </w:r>
      <w:r w:rsidR="00620714">
        <w:rPr>
          <w:rFonts w:ascii="標楷體" w:eastAsia="標楷體" w:hAnsi="標楷體" w:cs="Arial" w:hint="eastAsia"/>
          <w:sz w:val="28"/>
          <w:szCs w:val="28"/>
        </w:rPr>
        <w:t>協助</w:t>
      </w:r>
      <w:r w:rsidR="00F8741B">
        <w:rPr>
          <w:rFonts w:ascii="標楷體" w:eastAsia="標楷體" w:hAnsi="標楷體" w:cs="Arial" w:hint="eastAsia"/>
          <w:sz w:val="28"/>
          <w:szCs w:val="28"/>
        </w:rPr>
        <w:t>教師</w:t>
      </w:r>
      <w:r w:rsidR="00620714">
        <w:rPr>
          <w:rFonts w:ascii="標楷體" w:eastAsia="標楷體" w:hAnsi="標楷體" w:cs="Arial" w:hint="eastAsia"/>
          <w:sz w:val="28"/>
          <w:szCs w:val="28"/>
        </w:rPr>
        <w:t>精進文本教學、</w:t>
      </w:r>
      <w:r w:rsidR="005B4ADB">
        <w:rPr>
          <w:rFonts w:ascii="標楷體" w:eastAsia="標楷體" w:hAnsi="標楷體" w:cs="Arial" w:hint="eastAsia"/>
          <w:sz w:val="28"/>
          <w:szCs w:val="28"/>
        </w:rPr>
        <w:t>混合題命題</w:t>
      </w:r>
      <w:r w:rsidR="00620714">
        <w:rPr>
          <w:rFonts w:ascii="標楷體" w:eastAsia="標楷體" w:hAnsi="標楷體" w:cs="Arial" w:hint="eastAsia"/>
          <w:sz w:val="28"/>
          <w:szCs w:val="28"/>
        </w:rPr>
        <w:t>與學習任務的設計</w:t>
      </w:r>
      <w:r w:rsidR="00F8741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107D4" w:rsidRPr="005753E6" w:rsidRDefault="001107D4" w:rsidP="009213B6">
      <w:pPr>
        <w:adjustRightInd w:val="0"/>
        <w:snapToGrid w:val="0"/>
        <w:spacing w:beforeLines="10" w:before="36" w:afterLines="30" w:after="108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</w:p>
    <w:p w:rsidR="001107D4" w:rsidRDefault="001107D4" w:rsidP="009213B6">
      <w:pPr>
        <w:adjustRightInd w:val="0"/>
        <w:snapToGrid w:val="0"/>
        <w:spacing w:beforeLines="10" w:before="36" w:afterLines="30" w:after="108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</w:p>
    <w:p w:rsidR="001107D4" w:rsidRDefault="001107D4" w:rsidP="009213B6">
      <w:pPr>
        <w:adjustRightInd w:val="0"/>
        <w:snapToGrid w:val="0"/>
        <w:spacing w:beforeLines="10" w:before="36" w:afterLines="30" w:after="108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</w:p>
    <w:p w:rsidR="005753E6" w:rsidRDefault="005753E6" w:rsidP="009213B6">
      <w:pPr>
        <w:adjustRightInd w:val="0"/>
        <w:snapToGrid w:val="0"/>
        <w:spacing w:beforeLines="10" w:before="36" w:afterLines="30" w:after="108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</w:p>
    <w:p w:rsidR="001107D4" w:rsidRDefault="001107D4" w:rsidP="009213B6">
      <w:pPr>
        <w:adjustRightInd w:val="0"/>
        <w:snapToGrid w:val="0"/>
        <w:spacing w:beforeLines="10" w:before="36" w:afterLines="30" w:after="108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</w:p>
    <w:p w:rsidR="001107D4" w:rsidRDefault="001107D4" w:rsidP="009213B6">
      <w:pPr>
        <w:adjustRightInd w:val="0"/>
        <w:snapToGrid w:val="0"/>
        <w:spacing w:beforeLines="10" w:before="36" w:afterLines="30" w:after="108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</w:p>
    <w:p w:rsidR="001107D4" w:rsidRDefault="001107D4" w:rsidP="009213B6">
      <w:pPr>
        <w:adjustRightInd w:val="0"/>
        <w:snapToGrid w:val="0"/>
        <w:spacing w:beforeLines="10" w:before="36" w:afterLines="30" w:after="108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</w:p>
    <w:p w:rsidR="00254FCB" w:rsidRDefault="001E0851" w:rsidP="00654E03">
      <w:pPr>
        <w:adjustRightInd w:val="0"/>
        <w:snapToGrid w:val="0"/>
        <w:spacing w:beforeLines="10" w:before="36" w:afterLines="30" w:after="108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◎</w:t>
      </w:r>
      <w:r w:rsidR="00254FCB">
        <w:rPr>
          <w:rFonts w:ascii="標楷體" w:eastAsia="標楷體" w:hAnsi="標楷體" w:cs="Arial"/>
          <w:sz w:val="28"/>
          <w:szCs w:val="28"/>
        </w:rPr>
        <w:t>系列一：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268"/>
        <w:gridCol w:w="3090"/>
        <w:gridCol w:w="788"/>
        <w:gridCol w:w="1480"/>
      </w:tblGrid>
      <w:tr w:rsidR="00112F34" w:rsidRPr="00B05B33" w:rsidTr="005F4A5C">
        <w:tc>
          <w:tcPr>
            <w:tcW w:w="2155" w:type="dxa"/>
            <w:shd w:val="clear" w:color="auto" w:fill="auto"/>
            <w:vAlign w:val="center"/>
          </w:tcPr>
          <w:p w:rsidR="0050414F" w:rsidRPr="00B05B33" w:rsidRDefault="0050414F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414F" w:rsidRPr="00B05B33" w:rsidRDefault="0050414F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研習名稱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0414F" w:rsidRPr="00B05B33" w:rsidRDefault="0050414F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講師群</w:t>
            </w:r>
          </w:p>
        </w:tc>
        <w:tc>
          <w:tcPr>
            <w:tcW w:w="788" w:type="dxa"/>
            <w:shd w:val="clear" w:color="auto" w:fill="auto"/>
          </w:tcPr>
          <w:p w:rsidR="0050414F" w:rsidRPr="00B05B33" w:rsidRDefault="0050414F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研習人數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50414F" w:rsidRPr="00B05B33" w:rsidRDefault="0050414F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研習地點</w:t>
            </w:r>
          </w:p>
        </w:tc>
      </w:tr>
      <w:tr w:rsidR="00D459E9" w:rsidRPr="00527B63" w:rsidTr="005F4A5C">
        <w:trPr>
          <w:trHeight w:val="1279"/>
        </w:trPr>
        <w:tc>
          <w:tcPr>
            <w:tcW w:w="2155" w:type="dxa"/>
            <w:shd w:val="clear" w:color="auto" w:fill="auto"/>
            <w:vAlign w:val="center"/>
          </w:tcPr>
          <w:p w:rsidR="00D459E9" w:rsidRPr="00527B63" w:rsidRDefault="00D459E9" w:rsidP="00654E03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日(四)</w:t>
            </w:r>
          </w:p>
          <w:p w:rsidR="00D459E9" w:rsidRDefault="00D459E9" w:rsidP="00D85A7C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1:30-4:3</w:t>
            </w:r>
            <w:r w:rsidRPr="00527B6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9E9" w:rsidRDefault="00D459E9" w:rsidP="001107D4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文本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細讀與混合題設計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鄭圓鈴教授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  <w:p w:rsidR="003400CD" w:rsidRDefault="00EA58CE" w:rsidP="001107D4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:rsidR="00EA58CE" w:rsidRPr="00D85A7C" w:rsidRDefault="00EA58CE" w:rsidP="003400C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9D632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9D632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110214059</w:t>
            </w: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D459E9" w:rsidRPr="00527B63" w:rsidRDefault="00D459E9" w:rsidP="00751A77">
            <w:pPr>
              <w:snapToGrid w:val="0"/>
              <w:spacing w:beforeLines="50" w:before="180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新細明體" w:hAnsi="新細明體" w:cs="Arial" w:hint="eastAsia"/>
                <w:color w:val="000000"/>
                <w:sz w:val="28"/>
                <w:szCs w:val="28"/>
              </w:rPr>
              <w:t>◎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講師：</w:t>
            </w:r>
          </w:p>
          <w:p w:rsidR="00D459E9" w:rsidRDefault="00D459E9" w:rsidP="00751A77">
            <w:pPr>
              <w:snapToGrid w:val="0"/>
              <w:spacing w:beforeLines="50" w:before="180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國立臺灣師範大學</w:t>
            </w:r>
          </w:p>
          <w:p w:rsidR="00D459E9" w:rsidRPr="00527B63" w:rsidRDefault="00D459E9" w:rsidP="00D459E9">
            <w:pPr>
              <w:snapToGrid w:val="0"/>
              <w:spacing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鄭圓鈴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教授</w:t>
            </w:r>
          </w:p>
          <w:p w:rsidR="00D459E9" w:rsidRPr="00527B63" w:rsidRDefault="00D459E9" w:rsidP="001107D4">
            <w:pPr>
              <w:snapToGrid w:val="0"/>
              <w:spacing w:beforeLines="50" w:before="180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國立</w:t>
            </w:r>
            <w:r w:rsidR="00D619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成功大學中文系</w:t>
            </w:r>
          </w:p>
          <w:p w:rsidR="00D459E9" w:rsidRPr="00527B63" w:rsidRDefault="00D459E9" w:rsidP="00D459E9">
            <w:pPr>
              <w:snapToGrid w:val="0"/>
              <w:spacing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陳昌明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教授</w:t>
            </w:r>
          </w:p>
          <w:p w:rsidR="00D459E9" w:rsidRPr="00D459E9" w:rsidRDefault="00D459E9" w:rsidP="001107D4">
            <w:pPr>
              <w:snapToGrid w:val="0"/>
              <w:spacing w:beforeLines="50" w:before="180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教育部國語文學科中心研究教師 陳麗明老師</w:t>
            </w:r>
          </w:p>
          <w:p w:rsidR="00D459E9" w:rsidRDefault="00D459E9" w:rsidP="00D459E9">
            <w:pPr>
              <w:snapToGrid w:val="0"/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D459E9" w:rsidRDefault="001107D4" w:rsidP="00D459E9">
            <w:pPr>
              <w:snapToGrid w:val="0"/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新細明體" w:hAnsi="新細明體" w:cs="Arial" w:hint="eastAsia"/>
                <w:color w:val="000000"/>
                <w:sz w:val="28"/>
                <w:szCs w:val="28"/>
              </w:rPr>
              <w:t>◎</w:t>
            </w:r>
            <w:r w:rsidR="00D459E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協作講師：</w:t>
            </w:r>
          </w:p>
          <w:p w:rsidR="00D459E9" w:rsidRPr="00527B63" w:rsidRDefault="00D459E9" w:rsidP="001107D4">
            <w:pPr>
              <w:snapToGrid w:val="0"/>
              <w:spacing w:beforeLines="50" w:before="180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 梁淑玲老師</w:t>
            </w:r>
          </w:p>
          <w:p w:rsidR="00D459E9" w:rsidRPr="00527B63" w:rsidRDefault="00D459E9" w:rsidP="00D459E9">
            <w:pPr>
              <w:snapToGrid w:val="0"/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     徐千惠老師</w:t>
            </w:r>
          </w:p>
          <w:p w:rsidR="00D459E9" w:rsidRPr="00527B63" w:rsidRDefault="00D459E9" w:rsidP="00D459E9">
            <w:pPr>
              <w:snapToGrid w:val="0"/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中山女中 李明慈老師</w:t>
            </w:r>
          </w:p>
          <w:p w:rsidR="00D459E9" w:rsidRPr="00D459E9" w:rsidRDefault="00D459E9" w:rsidP="001107D4">
            <w:pPr>
              <w:snapToGrid w:val="0"/>
              <w:spacing w:afterLines="50" w:after="180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建國中學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李榮哲老師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D459E9" w:rsidRDefault="00C950C4" w:rsidP="00342046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459E9" w:rsidRDefault="009E5832" w:rsidP="00FA4FA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</w:t>
            </w:r>
            <w:r w:rsidR="0016415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至善四樓</w:t>
            </w:r>
            <w:r w:rsidR="00D459E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國文專科教室</w:t>
            </w:r>
          </w:p>
        </w:tc>
      </w:tr>
      <w:tr w:rsidR="00D459E9" w:rsidRPr="00527B63" w:rsidTr="005F4A5C">
        <w:trPr>
          <w:trHeight w:val="1279"/>
        </w:trPr>
        <w:tc>
          <w:tcPr>
            <w:tcW w:w="2155" w:type="dxa"/>
            <w:shd w:val="clear" w:color="auto" w:fill="auto"/>
            <w:vAlign w:val="center"/>
          </w:tcPr>
          <w:p w:rsidR="00D459E9" w:rsidRPr="00527B63" w:rsidRDefault="00D459E9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28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日(四)</w:t>
            </w:r>
          </w:p>
          <w:p w:rsidR="00D459E9" w:rsidRPr="00527B63" w:rsidRDefault="00D459E9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1:30-4:3</w:t>
            </w:r>
            <w:r w:rsidRPr="00527B6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9E9" w:rsidRPr="00527B63" w:rsidRDefault="00D459E9" w:rsidP="00D85A7C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混合題命題設計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陳昌明教授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  <w:p w:rsidR="003400CD" w:rsidRDefault="00D459E9" w:rsidP="00B963B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:rsidR="00D459E9" w:rsidRPr="004B5731" w:rsidRDefault="00B963BF" w:rsidP="003400C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9D632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9D632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110214060</w:t>
            </w:r>
            <w:r w:rsidR="00D459E9"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090" w:type="dxa"/>
            <w:vMerge/>
            <w:shd w:val="clear" w:color="auto" w:fill="auto"/>
          </w:tcPr>
          <w:p w:rsidR="00D459E9" w:rsidRPr="00527B63" w:rsidRDefault="00D459E9" w:rsidP="00D459E9">
            <w:pPr>
              <w:snapToGrid w:val="0"/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D459E9" w:rsidRPr="00527B63" w:rsidRDefault="00C950C4" w:rsidP="00D459E9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459E9" w:rsidRPr="00527B63" w:rsidRDefault="009E5832" w:rsidP="00D459E9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</w:t>
            </w:r>
            <w:r w:rsidR="00C950C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至善二樓會議室</w:t>
            </w:r>
          </w:p>
        </w:tc>
      </w:tr>
      <w:tr w:rsidR="00D459E9" w:rsidRPr="00527B63" w:rsidTr="005F4A5C">
        <w:trPr>
          <w:trHeight w:val="1412"/>
        </w:trPr>
        <w:tc>
          <w:tcPr>
            <w:tcW w:w="2155" w:type="dxa"/>
            <w:shd w:val="clear" w:color="auto" w:fill="auto"/>
            <w:vAlign w:val="center"/>
          </w:tcPr>
          <w:p w:rsidR="00D459E9" w:rsidRDefault="00D459E9" w:rsidP="000A7CD6">
            <w:pPr>
              <w:snapToGrid w:val="0"/>
              <w:spacing w:before="2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日(四)</w:t>
            </w:r>
          </w:p>
          <w:p w:rsidR="00D459E9" w:rsidRPr="00527B63" w:rsidRDefault="00D459E9" w:rsidP="000A7CD6">
            <w:pPr>
              <w:snapToGrid w:val="0"/>
              <w:spacing w:before="2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1:30-4:3</w:t>
            </w:r>
            <w:r w:rsidRPr="00527B6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9E9" w:rsidRPr="00527B63" w:rsidRDefault="001107D4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閱讀教學策略與</w:t>
            </w:r>
            <w:r w:rsidR="00D459E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學習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任務設計</w:t>
            </w:r>
          </w:p>
          <w:p w:rsidR="00D459E9" w:rsidRPr="00527B63" w:rsidRDefault="00D459E9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陳麗明老師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  <w:p w:rsidR="003400CD" w:rsidRDefault="00D459E9" w:rsidP="00D85A7C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:rsidR="00D459E9" w:rsidRPr="00527B63" w:rsidRDefault="00D459E9" w:rsidP="003400C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9D632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9D632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110214041</w:t>
            </w: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090" w:type="dxa"/>
            <w:vMerge/>
            <w:shd w:val="clear" w:color="auto" w:fill="auto"/>
          </w:tcPr>
          <w:p w:rsidR="00D459E9" w:rsidRPr="00527B63" w:rsidRDefault="00D459E9" w:rsidP="00342046">
            <w:pPr>
              <w:snapToGrid w:val="0"/>
              <w:spacing w:line="340" w:lineRule="exact"/>
              <w:rPr>
                <w:rFonts w:ascii="新細明體" w:hAnsi="新細明體" w:cs="Arial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D459E9" w:rsidRPr="00527B63" w:rsidRDefault="00C950C4" w:rsidP="000A7CD6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459E9" w:rsidRPr="00527B63" w:rsidRDefault="009E5832" w:rsidP="000A7CD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</w:t>
            </w:r>
            <w:r w:rsidR="0016415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至善四樓</w:t>
            </w:r>
            <w:r w:rsidR="00C950C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國文專科教室</w:t>
            </w:r>
          </w:p>
        </w:tc>
      </w:tr>
    </w:tbl>
    <w:p w:rsidR="00254FCB" w:rsidRDefault="001E0851" w:rsidP="00254FCB">
      <w:pPr>
        <w:adjustRightInd w:val="0"/>
        <w:snapToGrid w:val="0"/>
        <w:spacing w:beforeLines="50" w:before="180" w:afterLines="30" w:after="108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◎</w:t>
      </w:r>
      <w:r w:rsidR="00254FCB" w:rsidRPr="00254FCB">
        <w:rPr>
          <w:rFonts w:ascii="標楷體" w:eastAsia="標楷體" w:hAnsi="標楷體" w:cs="Arial"/>
          <w:sz w:val="28"/>
          <w:szCs w:val="28"/>
        </w:rPr>
        <w:t>系列二</w:t>
      </w:r>
      <w:r w:rsidR="00D85A7C">
        <w:rPr>
          <w:rFonts w:ascii="標楷體" w:eastAsia="標楷體" w:hAnsi="標楷體" w:cs="Arial" w:hint="eastAsia"/>
          <w:sz w:val="28"/>
          <w:szCs w:val="28"/>
        </w:rPr>
        <w:t>(</w:t>
      </w:r>
      <w:r w:rsidR="00D85A7C" w:rsidRPr="00060E9D">
        <w:rPr>
          <w:rFonts w:ascii="標楷體" w:eastAsia="標楷體" w:hAnsi="標楷體" w:cs="Arial" w:hint="eastAsia"/>
          <w:b/>
          <w:color w:val="C00000"/>
          <w:sz w:val="28"/>
          <w:szCs w:val="28"/>
        </w:rPr>
        <w:t>有命題任務</w:t>
      </w:r>
      <w:r w:rsidR="00060E9D" w:rsidRPr="00060E9D">
        <w:rPr>
          <w:rFonts w:ascii="標楷體" w:eastAsia="標楷體" w:hAnsi="標楷體" w:cs="Arial" w:hint="eastAsia"/>
          <w:b/>
          <w:color w:val="C00000"/>
          <w:sz w:val="28"/>
          <w:szCs w:val="28"/>
        </w:rPr>
        <w:t>，請詳參備註</w:t>
      </w:r>
      <w:r w:rsidR="00D85A7C">
        <w:rPr>
          <w:rFonts w:ascii="標楷體" w:eastAsia="標楷體" w:hAnsi="標楷體" w:cs="Arial" w:hint="eastAsia"/>
          <w:sz w:val="28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268"/>
        <w:gridCol w:w="3090"/>
        <w:gridCol w:w="788"/>
        <w:gridCol w:w="1480"/>
      </w:tblGrid>
      <w:tr w:rsidR="00C950C4" w:rsidRPr="00B05B33" w:rsidTr="009345A0">
        <w:tc>
          <w:tcPr>
            <w:tcW w:w="2155" w:type="dxa"/>
            <w:shd w:val="clear" w:color="auto" w:fill="auto"/>
            <w:vAlign w:val="center"/>
          </w:tcPr>
          <w:p w:rsidR="00254FCB" w:rsidRPr="00B05B33" w:rsidRDefault="00254FCB" w:rsidP="009345A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4FCB" w:rsidRPr="00B05B33" w:rsidRDefault="00254FCB" w:rsidP="009345A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研習名稱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54FCB" w:rsidRPr="00B05B33" w:rsidRDefault="00254FCB" w:rsidP="009345A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講師群</w:t>
            </w:r>
          </w:p>
        </w:tc>
        <w:tc>
          <w:tcPr>
            <w:tcW w:w="788" w:type="dxa"/>
            <w:shd w:val="clear" w:color="auto" w:fill="auto"/>
          </w:tcPr>
          <w:p w:rsidR="00254FCB" w:rsidRPr="00B05B33" w:rsidRDefault="00254FCB" w:rsidP="009345A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研習人數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54FCB" w:rsidRPr="00B05B33" w:rsidRDefault="00254FCB" w:rsidP="009345A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研習地點</w:t>
            </w:r>
          </w:p>
        </w:tc>
      </w:tr>
      <w:tr w:rsidR="00C950C4" w:rsidTr="00D6658E">
        <w:trPr>
          <w:trHeight w:val="1279"/>
        </w:trPr>
        <w:tc>
          <w:tcPr>
            <w:tcW w:w="2155" w:type="dxa"/>
            <w:shd w:val="clear" w:color="auto" w:fill="auto"/>
            <w:vAlign w:val="center"/>
          </w:tcPr>
          <w:p w:rsidR="00254FCB" w:rsidRPr="00527B63" w:rsidRDefault="00D85A7C" w:rsidP="00D6658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  <w:r w:rsidR="00254FCB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17</w:t>
            </w:r>
            <w:r w:rsidR="00254FCB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日(四)</w:t>
            </w:r>
          </w:p>
          <w:p w:rsidR="00254FCB" w:rsidRDefault="00D85A7C" w:rsidP="00D6658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1:30-4:3</w:t>
            </w:r>
            <w:r w:rsidRPr="00527B6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820" w:rsidRDefault="00D85A7C" w:rsidP="00254FCB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混合題命</w:t>
            </w:r>
            <w:r w:rsidR="00254FC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題設計工作坊(一)</w:t>
            </w:r>
          </w:p>
          <w:p w:rsidR="003400CD" w:rsidRDefault="00173C21" w:rsidP="00D85A7C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73C2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:rsidR="00254FCB" w:rsidRDefault="00173C21" w:rsidP="003400C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173C2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9D632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9D632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110214062</w:t>
            </w:r>
            <w:r w:rsidRPr="00173C2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254FCB" w:rsidRPr="00527B63" w:rsidRDefault="00254FCB" w:rsidP="00751A77">
            <w:pPr>
              <w:snapToGrid w:val="0"/>
              <w:spacing w:beforeLines="50" w:before="180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新細明體" w:hAnsi="新細明體" w:cs="Arial" w:hint="eastAsia"/>
                <w:color w:val="000000"/>
                <w:sz w:val="28"/>
                <w:szCs w:val="28"/>
              </w:rPr>
              <w:t>◎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講師：</w:t>
            </w:r>
          </w:p>
          <w:p w:rsidR="00254FCB" w:rsidRPr="00527B63" w:rsidRDefault="00254FCB" w:rsidP="00751A77">
            <w:pPr>
              <w:snapToGrid w:val="0"/>
              <w:spacing w:beforeLines="50" w:before="180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國立</w:t>
            </w:r>
            <w:r w:rsidR="00D619F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成功大學中文系</w:t>
            </w:r>
          </w:p>
          <w:p w:rsidR="00D459E9" w:rsidRDefault="00254FCB" w:rsidP="00D459E9">
            <w:pPr>
              <w:snapToGrid w:val="0"/>
              <w:spacing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陳昌明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教授</w:t>
            </w:r>
          </w:p>
          <w:p w:rsidR="00254FCB" w:rsidRDefault="00254FCB" w:rsidP="00254FCB">
            <w:pPr>
              <w:snapToGrid w:val="0"/>
              <w:spacing w:beforeLines="50" w:before="180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教育部國語文學科中心研究教師 陳麗明老師</w:t>
            </w:r>
          </w:p>
          <w:p w:rsidR="00D459E9" w:rsidRDefault="001107D4" w:rsidP="00254FCB">
            <w:pPr>
              <w:snapToGrid w:val="0"/>
              <w:spacing w:beforeLines="50" w:before="180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新細明體" w:hAnsi="新細明體" w:cs="Arial" w:hint="eastAsia"/>
                <w:color w:val="000000"/>
                <w:sz w:val="28"/>
                <w:szCs w:val="28"/>
              </w:rPr>
              <w:t>◎</w:t>
            </w:r>
            <w:r w:rsidR="00D459E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協作</w:t>
            </w:r>
            <w:r w:rsidR="00D459E9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</w:t>
            </w:r>
            <w:r w:rsidR="00D459E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</w:t>
            </w:r>
          </w:p>
          <w:p w:rsidR="00254FCB" w:rsidRPr="00527B63" w:rsidRDefault="00254FCB" w:rsidP="00254FCB">
            <w:pPr>
              <w:snapToGrid w:val="0"/>
              <w:spacing w:beforeLines="50" w:before="180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 梁淑玲老師</w:t>
            </w:r>
          </w:p>
          <w:p w:rsidR="00254FCB" w:rsidRPr="00527B63" w:rsidRDefault="00254FCB" w:rsidP="009345A0">
            <w:pPr>
              <w:snapToGrid w:val="0"/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     徐千惠老師</w:t>
            </w:r>
          </w:p>
          <w:p w:rsidR="00254FCB" w:rsidRPr="00527B63" w:rsidRDefault="00254FCB" w:rsidP="009345A0">
            <w:pPr>
              <w:snapToGrid w:val="0"/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中山女中 李明慈老師</w:t>
            </w:r>
          </w:p>
          <w:p w:rsidR="00254FCB" w:rsidRPr="00254FCB" w:rsidRDefault="00254FCB" w:rsidP="00751A77">
            <w:pPr>
              <w:snapToGrid w:val="0"/>
              <w:spacing w:afterLines="50" w:after="180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建國中學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李榮哲老師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:rsidR="00254FCB" w:rsidRDefault="00C950C4" w:rsidP="00C950C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54FCB" w:rsidRDefault="009E5832" w:rsidP="009345A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</w:t>
            </w:r>
            <w:r w:rsidR="0016415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至善四樓</w:t>
            </w:r>
            <w:r w:rsidR="001107D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國文專科教室</w:t>
            </w:r>
          </w:p>
        </w:tc>
      </w:tr>
      <w:tr w:rsidR="00C950C4" w:rsidRPr="00527B63" w:rsidTr="009345A0">
        <w:trPr>
          <w:trHeight w:val="1279"/>
        </w:trPr>
        <w:tc>
          <w:tcPr>
            <w:tcW w:w="2155" w:type="dxa"/>
            <w:shd w:val="clear" w:color="auto" w:fill="auto"/>
            <w:vAlign w:val="center"/>
          </w:tcPr>
          <w:p w:rsidR="00254FCB" w:rsidRPr="00527B63" w:rsidRDefault="00D85A7C" w:rsidP="009345A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</w:t>
            </w:r>
            <w:r w:rsidR="00254FCB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</w:t>
            </w:r>
            <w:r w:rsidR="00254FCB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日(四)</w:t>
            </w:r>
          </w:p>
          <w:p w:rsidR="00254FCB" w:rsidRPr="00527B63" w:rsidRDefault="00D85A7C" w:rsidP="009345A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1:30-4:3</w:t>
            </w:r>
            <w:r w:rsidRPr="00527B6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1820" w:rsidRDefault="00D85A7C" w:rsidP="004F182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混合題</w:t>
            </w:r>
            <w:r w:rsidR="00254FC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命題設計工作坊(二)</w:t>
            </w:r>
          </w:p>
          <w:p w:rsidR="003400CD" w:rsidRDefault="00654AEA" w:rsidP="00D85A7C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54AE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:rsidR="00254FCB" w:rsidRPr="00527B63" w:rsidRDefault="00654AEA" w:rsidP="003400C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54AE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9D632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1110214063</w:t>
            </w:r>
            <w:r w:rsidRPr="00654AE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090" w:type="dxa"/>
            <w:vMerge/>
            <w:shd w:val="clear" w:color="auto" w:fill="auto"/>
          </w:tcPr>
          <w:p w:rsidR="00254FCB" w:rsidRPr="00527B63" w:rsidRDefault="00254FCB" w:rsidP="009345A0">
            <w:pPr>
              <w:snapToGrid w:val="0"/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254FCB" w:rsidRPr="00527B63" w:rsidRDefault="00254FCB" w:rsidP="009345A0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254FCB" w:rsidRPr="00527B63" w:rsidRDefault="009E5832" w:rsidP="009345A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</w:t>
            </w:r>
            <w:r w:rsidR="0016415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至善四樓</w:t>
            </w:r>
            <w:r w:rsidR="00164152" w:rsidRPr="00C932E0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英</w:t>
            </w:r>
            <w:r w:rsidR="001107D4" w:rsidRPr="00C932E0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文</w:t>
            </w:r>
            <w:r w:rsidR="001107D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專科教室</w:t>
            </w:r>
          </w:p>
        </w:tc>
      </w:tr>
      <w:tr w:rsidR="00C950C4" w:rsidRPr="00527B63" w:rsidTr="009345A0">
        <w:trPr>
          <w:trHeight w:val="1412"/>
        </w:trPr>
        <w:tc>
          <w:tcPr>
            <w:tcW w:w="2155" w:type="dxa"/>
            <w:shd w:val="clear" w:color="auto" w:fill="auto"/>
            <w:vAlign w:val="center"/>
          </w:tcPr>
          <w:p w:rsidR="00254FCB" w:rsidRDefault="00D85A7C" w:rsidP="009345A0">
            <w:pPr>
              <w:snapToGrid w:val="0"/>
              <w:spacing w:before="2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  <w:r w:rsidR="00254FCB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19</w:t>
            </w:r>
            <w:r w:rsidR="00254FCB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日(四)</w:t>
            </w:r>
          </w:p>
          <w:p w:rsidR="00254FCB" w:rsidRPr="00527B63" w:rsidRDefault="00D85A7C" w:rsidP="009345A0">
            <w:pPr>
              <w:snapToGrid w:val="0"/>
              <w:spacing w:before="2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1:30-4:3</w:t>
            </w:r>
            <w:r w:rsidRPr="00527B6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4FCB" w:rsidRDefault="00D85A7C" w:rsidP="004F182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混合題命</w:t>
            </w:r>
            <w:r w:rsidR="00254FC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題設計工作坊(三)</w:t>
            </w:r>
          </w:p>
          <w:p w:rsidR="003400CD" w:rsidRDefault="00654AEA" w:rsidP="00D85A7C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54AE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:rsidR="00254FCB" w:rsidRPr="00527B63" w:rsidRDefault="00654AEA" w:rsidP="003400C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54AE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9D632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9D632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110214061</w:t>
            </w:r>
            <w:r w:rsidRPr="00654AE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090" w:type="dxa"/>
            <w:vMerge/>
            <w:shd w:val="clear" w:color="auto" w:fill="auto"/>
          </w:tcPr>
          <w:p w:rsidR="00254FCB" w:rsidRPr="00527B63" w:rsidRDefault="00254FCB" w:rsidP="009345A0">
            <w:pPr>
              <w:snapToGrid w:val="0"/>
              <w:spacing w:line="340" w:lineRule="exact"/>
              <w:rPr>
                <w:rFonts w:ascii="新細明體" w:hAnsi="新細明體" w:cs="Arial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254FCB" w:rsidRPr="00527B63" w:rsidRDefault="00254FCB" w:rsidP="009345A0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254FCB" w:rsidRPr="00527B63" w:rsidRDefault="009E5832" w:rsidP="009345A0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</w:t>
            </w:r>
            <w:r w:rsidR="00164152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至善四樓</w:t>
            </w:r>
            <w:r w:rsidR="001107D4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國文專科教室</w:t>
            </w:r>
          </w:p>
        </w:tc>
      </w:tr>
      <w:tr w:rsidR="008C5D7F" w:rsidRPr="00527B63" w:rsidTr="00C7596F">
        <w:trPr>
          <w:trHeight w:val="1412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CC5AA3" w:rsidRDefault="00697CE9" w:rsidP="008C5D7F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97CE9">
              <w:rPr>
                <w:rFonts w:ascii="標楷體" w:eastAsia="標楷體" w:hAnsi="標楷體" w:cs="Arial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5044440</wp:posOffset>
                  </wp:positionH>
                  <wp:positionV relativeFrom="paragraph">
                    <wp:posOffset>91440</wp:posOffset>
                  </wp:positionV>
                  <wp:extent cx="963930" cy="963930"/>
                  <wp:effectExtent l="0" t="0" r="7620" b="7620"/>
                  <wp:wrapTight wrapText="bothSides">
                    <wp:wrapPolygon edited="0">
                      <wp:start x="0" y="0"/>
                      <wp:lineTo x="0" y="21344"/>
                      <wp:lineTo x="21344" y="21344"/>
                      <wp:lineTo x="2134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D7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</w:t>
            </w:r>
            <w:r w:rsidR="008C5D7F" w:rsidRPr="008C5D7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註：</w:t>
            </w:r>
          </w:p>
          <w:p w:rsidR="00137E80" w:rsidRPr="00137E80" w:rsidRDefault="001107D4" w:rsidP="00C950C4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 w:rsidRPr="00C950C4">
              <w:rPr>
                <w:rFonts w:ascii="標楷體" w:eastAsia="標楷體" w:hAnsi="標楷體" w:cs="Arial"/>
                <w:color w:val="C00000"/>
                <w:sz w:val="28"/>
                <w:szCs w:val="28"/>
              </w:rPr>
              <w:t>系列二</w:t>
            </w:r>
            <w:r w:rsidR="004F038C" w:rsidRPr="00C950C4">
              <w:rPr>
                <w:rFonts w:ascii="標楷體" w:eastAsia="標楷體" w:hAnsi="標楷體" w:cs="Arial"/>
                <w:color w:val="C00000"/>
                <w:sz w:val="28"/>
                <w:szCs w:val="28"/>
              </w:rPr>
              <w:t>研習</w:t>
            </w:r>
            <w:r w:rsidR="00C950C4" w:rsidRPr="00C950C4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採工作坊形式，會有實作產出與修改的流程</w:t>
            </w:r>
            <w:r w:rsidR="00C950C4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。</w:t>
            </w:r>
            <w:r w:rsidR="00C950C4" w:rsidRPr="00C950C4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有意報名者，須連續</w:t>
            </w:r>
            <w:r w:rsidR="00C950C4" w:rsidRPr="00C950C4">
              <w:rPr>
                <w:rFonts w:ascii="標楷體" w:eastAsia="標楷體" w:hAnsi="標楷體" w:cs="Arial" w:hint="eastAsia"/>
                <w:b/>
                <w:color w:val="C00000"/>
                <w:sz w:val="28"/>
                <w:szCs w:val="28"/>
              </w:rPr>
              <w:t>參與三場研習活動。</w:t>
            </w:r>
          </w:p>
          <w:p w:rsidR="00C950C4" w:rsidRPr="00C950C4" w:rsidRDefault="00137E80" w:rsidP="00697CE9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於</w:t>
            </w:r>
            <w:r w:rsidRPr="00751A77">
              <w:rPr>
                <w:rFonts w:ascii="標楷體" w:eastAsia="標楷體" w:hAnsi="標楷體" w:cs="Arial" w:hint="eastAsia"/>
                <w:b/>
                <w:color w:val="C00000"/>
                <w:sz w:val="28"/>
                <w:szCs w:val="28"/>
              </w:rPr>
              <w:t>3月13日(日)</w:t>
            </w:r>
            <w:r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以前</w:t>
            </w:r>
            <w:r w:rsidR="00D459E9" w:rsidRPr="00C950C4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完成</w:t>
            </w:r>
            <w:r w:rsidR="008C5D7F" w:rsidRPr="00C950C4">
              <w:rPr>
                <w:rFonts w:ascii="標楷體" w:eastAsia="標楷體" w:hAnsi="標楷體" w:cs="Arial"/>
                <w:color w:val="C00000"/>
                <w:sz w:val="28"/>
                <w:szCs w:val="28"/>
              </w:rPr>
              <w:t>表單</w:t>
            </w:r>
            <w:r w:rsidR="00D459E9" w:rsidRPr="00C950C4"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填寫</w:t>
            </w:r>
            <w:r w:rsidR="008C5D7F" w:rsidRPr="00C950C4">
              <w:rPr>
                <w:rFonts w:ascii="標楷體" w:eastAsia="標楷體" w:hAnsi="標楷體" w:cs="Arial"/>
                <w:color w:val="C00000"/>
                <w:sz w:val="28"/>
                <w:szCs w:val="28"/>
              </w:rPr>
              <w:t>，即可完成</w:t>
            </w:r>
            <w:r>
              <w:rPr>
                <w:rFonts w:ascii="標楷體" w:eastAsia="標楷體" w:hAnsi="標楷體" w:cs="Arial" w:hint="eastAsia"/>
                <w:color w:val="C00000"/>
                <w:sz w:val="28"/>
                <w:szCs w:val="28"/>
              </w:rPr>
              <w:t>三場</w:t>
            </w:r>
            <w:r w:rsidR="008C5D7F" w:rsidRPr="00C950C4">
              <w:rPr>
                <w:rFonts w:ascii="標楷體" w:eastAsia="標楷體" w:hAnsi="標楷體" w:cs="Arial"/>
                <w:color w:val="C00000"/>
                <w:sz w:val="28"/>
                <w:szCs w:val="28"/>
              </w:rPr>
              <w:t>報名</w:t>
            </w:r>
            <w:r w:rsidR="004F038C" w:rsidRPr="00C950C4">
              <w:rPr>
                <w:rFonts w:ascii="標楷體" w:eastAsia="標楷體" w:hAnsi="標楷體" w:cs="Arial"/>
                <w:color w:val="C00000"/>
                <w:sz w:val="28"/>
                <w:szCs w:val="28"/>
              </w:rPr>
              <w:t>。</w:t>
            </w:r>
            <w:r w:rsidR="004211EB" w:rsidRPr="00C950C4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="00C950C4" w:rsidRPr="00C950C4">
              <w:rPr>
                <w:rFonts w:ascii="標楷體" w:eastAsia="標楷體" w:hAnsi="標楷體" w:cs="Arial" w:hint="eastAsia"/>
                <w:sz w:val="28"/>
                <w:szCs w:val="28"/>
              </w:rPr>
              <w:t>歡迎</w:t>
            </w:r>
            <w:r w:rsidR="004211EB" w:rsidRPr="00C950C4">
              <w:rPr>
                <w:rFonts w:ascii="標楷體" w:eastAsia="標楷體" w:hAnsi="標楷體" w:cs="Arial" w:hint="eastAsia"/>
                <w:sz w:val="28"/>
                <w:szCs w:val="28"/>
              </w:rPr>
              <w:t>上學期</w:t>
            </w:r>
            <w:r w:rsidR="00C950C4">
              <w:rPr>
                <w:rFonts w:ascii="標楷體" w:eastAsia="標楷體" w:hAnsi="標楷體" w:cs="Arial" w:hint="eastAsia"/>
                <w:sz w:val="28"/>
                <w:szCs w:val="28"/>
              </w:rPr>
              <w:t>經科主席推薦的</w:t>
            </w:r>
            <w:r w:rsidR="00C950C4" w:rsidRPr="00C950C4">
              <w:rPr>
                <w:rFonts w:ascii="標楷體" w:eastAsia="標楷體" w:hAnsi="標楷體" w:cs="Arial" w:hint="eastAsia"/>
                <w:sz w:val="28"/>
                <w:szCs w:val="28"/>
              </w:rPr>
              <w:t>老師，繼續報名</w:t>
            </w:r>
            <w:r w:rsidR="00C950C4">
              <w:rPr>
                <w:rFonts w:ascii="標楷體" w:eastAsia="標楷體" w:hAnsi="標楷體" w:cs="Arial" w:hint="eastAsia"/>
                <w:sz w:val="28"/>
                <w:szCs w:val="28"/>
              </w:rPr>
              <w:t>，持續支持臺北市國文科平台的研習活動。</w:t>
            </w:r>
            <w:r w:rsidR="00C950C4" w:rsidRPr="00C950C4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:rsidR="00D459E9" w:rsidRPr="00C950C4" w:rsidRDefault="00E74452" w:rsidP="00697CE9">
            <w:pPr>
              <w:snapToGrid w:val="0"/>
              <w:ind w:leftChars="150" w:left="36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請透過表單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連結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697CE9">
              <w:rPr>
                <w:color w:val="0000CC"/>
              </w:rPr>
              <w:t>https://reurl.cc/e6Gr0Q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或掃描 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Rcode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，完成報名。</w:t>
            </w:r>
          </w:p>
        </w:tc>
      </w:tr>
    </w:tbl>
    <w:p w:rsidR="00F50A7F" w:rsidRDefault="00F50A7F" w:rsidP="0050414F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新細明體" w:hAnsi="新細明體" w:cs="Arial" w:hint="eastAsia"/>
          <w:sz w:val="28"/>
          <w:szCs w:val="28"/>
        </w:rPr>
        <w:t>◎</w:t>
      </w:r>
      <w:r w:rsidR="00D459E9">
        <w:rPr>
          <w:rFonts w:ascii="標楷體" w:eastAsia="標楷體" w:hAnsi="標楷體" w:cs="Arial" w:hint="eastAsia"/>
          <w:sz w:val="28"/>
          <w:szCs w:val="28"/>
        </w:rPr>
        <w:t>本學期經費，另可</w:t>
      </w:r>
      <w:r w:rsidRPr="00F50A7F">
        <w:rPr>
          <w:rFonts w:ascii="標楷體" w:eastAsia="標楷體" w:hAnsi="標楷體" w:cs="Arial" w:hint="eastAsia"/>
          <w:sz w:val="28"/>
          <w:szCs w:val="28"/>
        </w:rPr>
        <w:t>支應小型共備研</w:t>
      </w:r>
      <w:bookmarkStart w:id="0" w:name="_GoBack"/>
      <w:bookmarkEnd w:id="0"/>
      <w:r w:rsidRPr="00F50A7F">
        <w:rPr>
          <w:rFonts w:ascii="標楷體" w:eastAsia="標楷體" w:hAnsi="標楷體" w:cs="Arial" w:hint="eastAsia"/>
          <w:sz w:val="28"/>
          <w:szCs w:val="28"/>
        </w:rPr>
        <w:t>習與不定期的準備會議或檢討會議。</w:t>
      </w:r>
    </w:p>
    <w:p w:rsidR="0050414F" w:rsidRDefault="0050414F" w:rsidP="0050414F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五</w:t>
      </w:r>
      <w:r w:rsidRPr="0025652E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報名網址：</w:t>
      </w:r>
    </w:p>
    <w:p w:rsidR="0050414F" w:rsidRDefault="0050414F" w:rsidP="0050414F">
      <w:pPr>
        <w:adjustRightInd w:val="0"/>
        <w:snapToGrid w:val="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bidi="hi-IN"/>
        </w:rPr>
        <w:t xml:space="preserve">臺北市在職教師研習網 </w:t>
      </w:r>
      <w:hyperlink r:id="rId9" w:history="1">
        <w:r w:rsidRPr="0065149F">
          <w:rPr>
            <w:rStyle w:val="a3"/>
            <w:rFonts w:ascii="Times New Roman" w:eastAsia="標楷體" w:hAnsi="Times New Roman"/>
            <w:sz w:val="28"/>
            <w:szCs w:val="28"/>
          </w:rPr>
          <w:t>https://insc.tp.edu.tw/index/DefBod.aspx</w:t>
        </w:r>
      </w:hyperlink>
    </w:p>
    <w:p w:rsidR="0050414F" w:rsidRDefault="0050414F" w:rsidP="0050414F">
      <w:pPr>
        <w:adjustRightInd w:val="0"/>
        <w:snapToGrid w:val="0"/>
        <w:spacing w:beforeLines="50" w:before="1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六、</w:t>
      </w:r>
      <w:r w:rsidRPr="0025652E">
        <w:rPr>
          <w:rFonts w:ascii="標楷體" w:eastAsia="標楷體" w:hAnsi="標楷體" w:cs="Arial" w:hint="eastAsia"/>
          <w:sz w:val="28"/>
          <w:szCs w:val="28"/>
        </w:rPr>
        <w:t>聯絡人：北一女中</w:t>
      </w:r>
      <w:r>
        <w:rPr>
          <w:rFonts w:ascii="標楷體" w:eastAsia="標楷體" w:hAnsi="標楷體" w:cs="Arial" w:hint="eastAsia"/>
          <w:sz w:val="28"/>
          <w:szCs w:val="28"/>
        </w:rPr>
        <w:t>梁淑玲</w:t>
      </w:r>
      <w:r w:rsidRPr="00C70689">
        <w:rPr>
          <w:rFonts w:ascii="標楷體" w:eastAsia="標楷體" w:hAnsi="標楷體" w:cs="Arial Unicode MS" w:hint="eastAsia"/>
          <w:color w:val="000000"/>
          <w:sz w:val="28"/>
          <w:szCs w:val="28"/>
        </w:rPr>
        <w:t>老師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、徐千惠老師</w:t>
      </w:r>
      <w:r w:rsidRPr="0025652E">
        <w:rPr>
          <w:rFonts w:ascii="標楷體" w:eastAsia="標楷體" w:hAnsi="標楷體" w:cs="Arial" w:hint="eastAsia"/>
          <w:sz w:val="28"/>
          <w:szCs w:val="28"/>
        </w:rPr>
        <w:t>(02)23820484#</w:t>
      </w:r>
      <w:r>
        <w:rPr>
          <w:rFonts w:ascii="標楷體" w:eastAsia="標楷體" w:hAnsi="標楷體" w:cs="Arial" w:hint="eastAsia"/>
          <w:sz w:val="28"/>
          <w:szCs w:val="28"/>
        </w:rPr>
        <w:t>131</w:t>
      </w:r>
    </w:p>
    <w:p w:rsidR="0050414F" w:rsidRDefault="0050414F" w:rsidP="009213B6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七、</w:t>
      </w:r>
      <w:r w:rsidRPr="00C70689">
        <w:rPr>
          <w:rFonts w:ascii="標楷體" w:eastAsia="標楷體" w:hAnsi="標楷體" w:cs="Arial" w:hint="eastAsia"/>
          <w:color w:val="000000"/>
          <w:sz w:val="28"/>
          <w:szCs w:val="28"/>
        </w:rPr>
        <w:t>注意事項</w:t>
      </w:r>
    </w:p>
    <w:p w:rsidR="001E0851" w:rsidRDefault="00475349" w:rsidP="009213B6">
      <w:pPr>
        <w:adjustRightInd w:val="0"/>
        <w:snapToGrid w:val="0"/>
        <w:ind w:leftChars="250" w:left="116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475349">
        <w:rPr>
          <w:rFonts w:ascii="標楷體" w:eastAsia="標楷體" w:hAnsi="標楷體" w:cs="Arial" w:hint="eastAsia"/>
          <w:sz w:val="28"/>
          <w:szCs w:val="28"/>
        </w:rPr>
        <w:t>(一)本</w:t>
      </w:r>
      <w:r w:rsidR="001E0851">
        <w:rPr>
          <w:rFonts w:ascii="標楷體" w:eastAsia="標楷體" w:hAnsi="標楷體" w:cs="Arial" w:hint="eastAsia"/>
          <w:sz w:val="28"/>
          <w:szCs w:val="28"/>
        </w:rPr>
        <w:t>學期之</w:t>
      </w:r>
      <w:r w:rsidRPr="00475349">
        <w:rPr>
          <w:rFonts w:ascii="標楷體" w:eastAsia="標楷體" w:hAnsi="標楷體" w:cs="Arial" w:hint="eastAsia"/>
          <w:sz w:val="28"/>
          <w:szCs w:val="28"/>
        </w:rPr>
        <w:t>研習</w:t>
      </w:r>
      <w:r w:rsidR="001E0851">
        <w:rPr>
          <w:rFonts w:ascii="標楷體" w:eastAsia="標楷體" w:hAnsi="標楷體" w:cs="Arial" w:hint="eastAsia"/>
          <w:sz w:val="28"/>
          <w:szCs w:val="28"/>
        </w:rPr>
        <w:t>以實體</w:t>
      </w:r>
      <w:r w:rsidRPr="00475349">
        <w:rPr>
          <w:rFonts w:ascii="標楷體" w:eastAsia="標楷體" w:hAnsi="標楷體" w:cs="Arial" w:hint="eastAsia"/>
          <w:sz w:val="28"/>
          <w:szCs w:val="28"/>
        </w:rPr>
        <w:t>研習</w:t>
      </w:r>
      <w:r w:rsidR="001E0851">
        <w:rPr>
          <w:rFonts w:ascii="標楷體" w:eastAsia="標楷體" w:hAnsi="標楷體" w:cs="Arial" w:hint="eastAsia"/>
          <w:sz w:val="28"/>
          <w:szCs w:val="28"/>
        </w:rPr>
        <w:t>優先</w:t>
      </w:r>
      <w:r w:rsidRPr="00475349">
        <w:rPr>
          <w:rFonts w:ascii="標楷體" w:eastAsia="標楷體" w:hAnsi="標楷體" w:cs="Arial" w:hint="eastAsia"/>
          <w:sz w:val="28"/>
          <w:szCs w:val="28"/>
        </w:rPr>
        <w:t>，</w:t>
      </w:r>
      <w:r w:rsidR="001E0851">
        <w:rPr>
          <w:rFonts w:ascii="標楷體" w:eastAsia="標楷體" w:hAnsi="標楷體" w:cs="Arial" w:hint="eastAsia"/>
          <w:sz w:val="28"/>
          <w:szCs w:val="28"/>
        </w:rPr>
        <w:t>須全程配戴口罩，請教師自行管理健康狀況，並確認已施打兩劑疫苗。入校門時須測量體溫並登錄實聯制。</w:t>
      </w:r>
    </w:p>
    <w:p w:rsidR="00475349" w:rsidRDefault="001E0851" w:rsidP="004C2245">
      <w:pPr>
        <w:adjustRightInd w:val="0"/>
        <w:snapToGrid w:val="0"/>
        <w:ind w:leftChars="250" w:left="1160" w:hangingChars="200" w:hanging="560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(二)若因疫情嚴峻而改為線上研習，</w:t>
      </w:r>
      <w:r w:rsidRPr="00475349">
        <w:rPr>
          <w:rFonts w:ascii="標楷體" w:eastAsia="標楷體" w:hAnsi="標楷體" w:cs="Arial" w:hint="eastAsia"/>
          <w:sz w:val="28"/>
          <w:szCs w:val="28"/>
        </w:rPr>
        <w:t>報名錄取者</w:t>
      </w:r>
      <w:r>
        <w:rPr>
          <w:rFonts w:ascii="標楷體" w:eastAsia="標楷體" w:hAnsi="標楷體" w:cs="Arial" w:hint="eastAsia"/>
          <w:sz w:val="28"/>
          <w:szCs w:val="28"/>
        </w:rPr>
        <w:t>將以報名時所填寫之E</w:t>
      </w:r>
      <w:r>
        <w:rPr>
          <w:rFonts w:ascii="標楷體" w:eastAsia="標楷體" w:hAnsi="標楷體" w:cs="Arial"/>
          <w:sz w:val="28"/>
          <w:szCs w:val="28"/>
        </w:rPr>
        <w:t>-</w:t>
      </w:r>
      <w:r w:rsidR="00475349" w:rsidRPr="00475349">
        <w:rPr>
          <w:rFonts w:ascii="標楷體" w:eastAsia="標楷體" w:hAnsi="標楷體" w:cs="Arial" w:hint="eastAsia"/>
          <w:sz w:val="28"/>
          <w:szCs w:val="28"/>
        </w:rPr>
        <w:t>mail</w:t>
      </w:r>
      <w:r>
        <w:rPr>
          <w:rFonts w:ascii="標楷體" w:eastAsia="標楷體" w:hAnsi="標楷體" w:cs="Arial" w:hint="eastAsia"/>
          <w:sz w:val="28"/>
          <w:szCs w:val="28"/>
        </w:rPr>
        <w:t>通知</w:t>
      </w:r>
      <w:r w:rsidR="004211EB" w:rsidRPr="00475349">
        <w:rPr>
          <w:rFonts w:ascii="標楷體" w:eastAsia="標楷體" w:hAnsi="標楷體" w:cs="Arial" w:hint="eastAsia"/>
          <w:sz w:val="28"/>
          <w:szCs w:val="28"/>
        </w:rPr>
        <w:t>Google Meet</w:t>
      </w:r>
      <w:r w:rsidR="004211EB">
        <w:rPr>
          <w:rFonts w:ascii="標楷體" w:eastAsia="標楷體" w:hAnsi="標楷體" w:cs="Arial" w:hint="eastAsia"/>
          <w:sz w:val="28"/>
          <w:szCs w:val="28"/>
        </w:rPr>
        <w:t>連結網址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="004211EB">
        <w:rPr>
          <w:rFonts w:ascii="標楷體" w:eastAsia="標楷體" w:hAnsi="標楷體" w:cs="Arial" w:hint="eastAsia"/>
          <w:sz w:val="28"/>
          <w:szCs w:val="28"/>
        </w:rPr>
        <w:t>請</w:t>
      </w:r>
      <w:r>
        <w:rPr>
          <w:rFonts w:ascii="標楷體" w:eastAsia="標楷體" w:hAnsi="標楷體" w:cs="Arial" w:hint="eastAsia"/>
          <w:sz w:val="28"/>
          <w:szCs w:val="28"/>
        </w:rPr>
        <w:t>使用</w:t>
      </w:r>
      <w:r w:rsidRPr="00667DC6">
        <w:rPr>
          <w:rFonts w:ascii="標楷體" w:eastAsia="標楷體" w:hAnsi="標楷體" w:cs="Arial" w:hint="eastAsia"/>
          <w:b/>
          <w:sz w:val="28"/>
          <w:szCs w:val="28"/>
        </w:rPr>
        <w:t>G</w:t>
      </w:r>
      <w:r w:rsidRPr="00667DC6">
        <w:rPr>
          <w:rFonts w:ascii="標楷體" w:eastAsia="標楷體" w:hAnsi="標楷體" w:cs="Arial"/>
          <w:b/>
          <w:sz w:val="28"/>
          <w:szCs w:val="28"/>
        </w:rPr>
        <w:t>-mail</w:t>
      </w:r>
      <w:r w:rsidR="00475349" w:rsidRPr="00667DC6">
        <w:rPr>
          <w:rFonts w:ascii="標楷體" w:eastAsia="標楷體" w:hAnsi="標楷體" w:cs="Arial" w:hint="eastAsia"/>
          <w:b/>
          <w:sz w:val="28"/>
          <w:szCs w:val="28"/>
        </w:rPr>
        <w:t>私人帳號</w:t>
      </w:r>
      <w:r w:rsidR="00475349" w:rsidRPr="00475349">
        <w:rPr>
          <w:rFonts w:ascii="標楷體" w:eastAsia="標楷體" w:hAnsi="標楷體" w:cs="Arial" w:hint="eastAsia"/>
          <w:sz w:val="28"/>
          <w:szCs w:val="28"/>
        </w:rPr>
        <w:t>或Google教育帳號登入。</w:t>
      </w:r>
      <w:r w:rsidR="004211EB">
        <w:rPr>
          <w:rFonts w:ascii="標楷體" w:eastAsia="標楷體" w:hAnsi="標楷體" w:cs="Arial" w:hint="eastAsia"/>
          <w:sz w:val="28"/>
          <w:szCs w:val="28"/>
        </w:rPr>
        <w:t>此外，</w:t>
      </w:r>
      <w:r w:rsidR="004211EB" w:rsidRPr="00475349">
        <w:rPr>
          <w:rFonts w:ascii="標楷體" w:eastAsia="標楷體" w:hAnsi="標楷體" w:cs="Arial" w:hint="eastAsia"/>
          <w:sz w:val="28"/>
          <w:szCs w:val="28"/>
        </w:rPr>
        <w:t>Google Meet</w:t>
      </w:r>
      <w:r w:rsidR="004211EB">
        <w:rPr>
          <w:rFonts w:ascii="標楷體" w:eastAsia="標楷體" w:hAnsi="標楷體" w:cs="Arial" w:hint="eastAsia"/>
          <w:sz w:val="28"/>
          <w:szCs w:val="28"/>
        </w:rPr>
        <w:t>連結網址亦可參見「臺</w:t>
      </w:r>
      <w:r w:rsidR="00475349" w:rsidRPr="00475349">
        <w:rPr>
          <w:rFonts w:ascii="標楷體" w:eastAsia="標楷體" w:hAnsi="標楷體" w:cs="Arial" w:hint="eastAsia"/>
          <w:sz w:val="28"/>
          <w:szCs w:val="28"/>
        </w:rPr>
        <w:t>北市學科平臺</w:t>
      </w:r>
      <w:r w:rsidR="009213B6">
        <w:rPr>
          <w:rFonts w:ascii="標楷體" w:eastAsia="標楷體" w:hAnsi="標楷體" w:cs="Arial" w:hint="eastAsia"/>
          <w:sz w:val="28"/>
          <w:szCs w:val="28"/>
        </w:rPr>
        <w:t>臉書粉絲頁</w:t>
      </w:r>
      <w:r w:rsidR="004211EB">
        <w:rPr>
          <w:rFonts w:ascii="標楷體" w:eastAsia="標楷體" w:hAnsi="標楷體" w:cs="Arial" w:hint="eastAsia"/>
          <w:sz w:val="28"/>
          <w:szCs w:val="28"/>
        </w:rPr>
        <w:t>」</w:t>
      </w:r>
      <w:r w:rsidR="004C2245">
        <w:rPr>
          <w:rFonts w:ascii="標楷體" w:eastAsia="標楷體" w:hAnsi="標楷體" w:cs="Arial" w:hint="eastAsia"/>
          <w:sz w:val="28"/>
          <w:szCs w:val="28"/>
        </w:rPr>
        <w:t>。</w:t>
      </w:r>
      <w:hyperlink r:id="rId10" w:history="1">
        <w:r w:rsidR="004C2245" w:rsidRPr="00F26D67">
          <w:rPr>
            <w:rStyle w:val="a3"/>
            <w:rFonts w:ascii="標楷體" w:eastAsia="標楷體" w:hAnsi="標楷體" w:cs="Arial"/>
            <w:b/>
            <w:sz w:val="28"/>
            <w:szCs w:val="28"/>
          </w:rPr>
          <w:t>https://www.facebook.com/THSCIAP</w:t>
        </w:r>
      </w:hyperlink>
    </w:p>
    <w:p w:rsidR="001E0851" w:rsidRDefault="00475349" w:rsidP="009213B6">
      <w:pPr>
        <w:adjustRightInd w:val="0"/>
        <w:snapToGrid w:val="0"/>
        <w:ind w:leftChars="250" w:left="116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475349">
        <w:rPr>
          <w:rFonts w:ascii="標楷體" w:eastAsia="標楷體" w:hAnsi="標楷體" w:cs="Arial" w:hint="eastAsia"/>
          <w:sz w:val="28"/>
          <w:szCs w:val="28"/>
        </w:rPr>
        <w:t>(</w:t>
      </w:r>
      <w:r w:rsidR="001E0851">
        <w:rPr>
          <w:rFonts w:ascii="標楷體" w:eastAsia="標楷體" w:hAnsi="標楷體" w:cs="Arial" w:hint="eastAsia"/>
          <w:sz w:val="28"/>
          <w:szCs w:val="28"/>
        </w:rPr>
        <w:t>三</w:t>
      </w:r>
      <w:r w:rsidRPr="00475349">
        <w:rPr>
          <w:rFonts w:ascii="標楷體" w:eastAsia="標楷體" w:hAnsi="標楷體" w:cs="Arial" w:hint="eastAsia"/>
          <w:sz w:val="28"/>
          <w:szCs w:val="28"/>
        </w:rPr>
        <w:t>)</w:t>
      </w:r>
      <w:r w:rsidR="001E0851">
        <w:rPr>
          <w:rFonts w:ascii="標楷體" w:eastAsia="標楷體" w:hAnsi="標楷體" w:cs="Arial" w:hint="eastAsia"/>
          <w:sz w:val="28"/>
          <w:szCs w:val="28"/>
        </w:rPr>
        <w:t>若</w:t>
      </w:r>
      <w:r w:rsidR="004211EB">
        <w:rPr>
          <w:rFonts w:ascii="標楷體" w:eastAsia="標楷體" w:hAnsi="標楷體" w:cs="Arial" w:hint="eastAsia"/>
          <w:sz w:val="28"/>
          <w:szCs w:val="28"/>
        </w:rPr>
        <w:t>改</w:t>
      </w:r>
      <w:r w:rsidR="001E0851">
        <w:rPr>
          <w:rFonts w:ascii="標楷體" w:eastAsia="標楷體" w:hAnsi="標楷體" w:cs="Arial" w:hint="eastAsia"/>
          <w:sz w:val="28"/>
          <w:szCs w:val="28"/>
        </w:rPr>
        <w:t>為線上研習，請</w:t>
      </w:r>
      <w:r w:rsidR="004211EB">
        <w:rPr>
          <w:rFonts w:ascii="標楷體" w:eastAsia="標楷體" w:hAnsi="標楷體" w:cs="Arial" w:hint="eastAsia"/>
          <w:sz w:val="28"/>
          <w:szCs w:val="28"/>
        </w:rPr>
        <w:t>報名錄取者</w:t>
      </w:r>
      <w:r w:rsidR="001E0851">
        <w:rPr>
          <w:rFonts w:ascii="標楷體" w:eastAsia="標楷體" w:hAnsi="標楷體" w:cs="Arial" w:hint="eastAsia"/>
          <w:sz w:val="28"/>
          <w:szCs w:val="28"/>
        </w:rPr>
        <w:t>注意：</w:t>
      </w:r>
    </w:p>
    <w:p w:rsidR="00475349" w:rsidRPr="00475349" w:rsidRDefault="001E0851" w:rsidP="001E0851">
      <w:pPr>
        <w:adjustRightInd w:val="0"/>
        <w:snapToGrid w:val="0"/>
        <w:ind w:leftChars="500" w:left="1480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1.</w:t>
      </w:r>
      <w:r w:rsidR="00475349" w:rsidRPr="00475349">
        <w:rPr>
          <w:rFonts w:ascii="標楷體" w:eastAsia="標楷體" w:hAnsi="標楷體" w:cs="Arial" w:hint="eastAsia"/>
          <w:sz w:val="28"/>
          <w:szCs w:val="28"/>
        </w:rPr>
        <w:t>教師須自備可上網且有</w:t>
      </w:r>
      <w:r>
        <w:rPr>
          <w:rFonts w:ascii="標楷體" w:eastAsia="標楷體" w:hAnsi="標楷體" w:cs="Arial" w:hint="eastAsia"/>
          <w:sz w:val="28"/>
          <w:szCs w:val="28"/>
        </w:rPr>
        <w:t>「</w:t>
      </w:r>
      <w:r w:rsidR="00475349" w:rsidRPr="00475349">
        <w:rPr>
          <w:rFonts w:ascii="標楷體" w:eastAsia="標楷體" w:hAnsi="標楷體" w:cs="Arial" w:hint="eastAsia"/>
          <w:sz w:val="28"/>
          <w:szCs w:val="28"/>
        </w:rPr>
        <w:t>麥克風</w:t>
      </w:r>
      <w:r>
        <w:rPr>
          <w:rFonts w:ascii="標楷體" w:eastAsia="標楷體" w:hAnsi="標楷體" w:cs="Arial" w:hint="eastAsia"/>
          <w:sz w:val="28"/>
          <w:szCs w:val="28"/>
        </w:rPr>
        <w:t>」</w:t>
      </w:r>
      <w:r w:rsidR="00475349" w:rsidRPr="00475349">
        <w:rPr>
          <w:rFonts w:ascii="標楷體" w:eastAsia="標楷體" w:hAnsi="標楷體" w:cs="Arial" w:hint="eastAsia"/>
          <w:sz w:val="28"/>
          <w:szCs w:val="28"/>
        </w:rPr>
        <w:t>及攝影功能之電腦（筆電、平板或手機）、耳機，並先行確認您所使用的網路環境是否穩定。</w:t>
      </w:r>
    </w:p>
    <w:p w:rsidR="009213B6" w:rsidRDefault="001E0851" w:rsidP="001E0851">
      <w:pPr>
        <w:adjustRightInd w:val="0"/>
        <w:snapToGrid w:val="0"/>
        <w:ind w:leftChars="500" w:left="1480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2.</w:t>
      </w:r>
      <w:r w:rsidR="00475349" w:rsidRPr="00475349">
        <w:rPr>
          <w:rFonts w:ascii="標楷體" w:eastAsia="標楷體" w:hAnsi="標楷體" w:cs="Arial" w:hint="eastAsia"/>
          <w:sz w:val="28"/>
          <w:szCs w:val="28"/>
        </w:rPr>
        <w:t>教</w:t>
      </w:r>
      <w:r w:rsidR="004211EB">
        <w:rPr>
          <w:rFonts w:ascii="標楷體" w:eastAsia="標楷體" w:hAnsi="標楷體" w:cs="Arial" w:hint="eastAsia"/>
          <w:sz w:val="28"/>
          <w:szCs w:val="28"/>
        </w:rPr>
        <w:t>師登入線上研習後，務必於「即時訊息」中簽到，註明服務學校與姓名，並記得填寫回饋單以作為簽退。</w:t>
      </w:r>
      <w:r w:rsidR="00475349" w:rsidRPr="00475349">
        <w:rPr>
          <w:rFonts w:ascii="標楷體" w:eastAsia="標楷體" w:hAnsi="標楷體" w:cs="Arial" w:hint="eastAsia"/>
          <w:sz w:val="28"/>
          <w:szCs w:val="28"/>
        </w:rPr>
        <w:t>全程參與之教師，核發</w:t>
      </w:r>
      <w:r w:rsidR="009213B6">
        <w:rPr>
          <w:rFonts w:ascii="標楷體" w:eastAsia="標楷體" w:hAnsi="標楷體" w:cs="Arial" w:hint="eastAsia"/>
          <w:sz w:val="28"/>
          <w:szCs w:val="28"/>
        </w:rPr>
        <w:t>3</w:t>
      </w:r>
      <w:r w:rsidR="00475349" w:rsidRPr="00475349">
        <w:rPr>
          <w:rFonts w:ascii="標楷體" w:eastAsia="標楷體" w:hAnsi="標楷體" w:cs="Arial" w:hint="eastAsia"/>
          <w:sz w:val="28"/>
          <w:szCs w:val="28"/>
        </w:rPr>
        <w:t>小時研習時數。</w:t>
      </w:r>
    </w:p>
    <w:p w:rsidR="004211EB" w:rsidRDefault="004211EB" w:rsidP="001E0851">
      <w:pPr>
        <w:adjustRightInd w:val="0"/>
        <w:snapToGrid w:val="0"/>
        <w:ind w:leftChars="500" w:left="1480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3.</w:t>
      </w:r>
      <w:r>
        <w:rPr>
          <w:rFonts w:ascii="標楷體" w:eastAsia="標楷體" w:hAnsi="標楷體" w:cs="Arial" w:hint="eastAsia"/>
          <w:sz w:val="28"/>
          <w:szCs w:val="28"/>
        </w:rPr>
        <w:t>請注意線上研習禮儀，包括適時回應、備有麥克風、加入小組討論、完成講師交代的研習任務等。您的配合與參與，絕對是研習成功的關鍵。</w:t>
      </w:r>
    </w:p>
    <w:p w:rsidR="0050414F" w:rsidRDefault="0050414F" w:rsidP="009213B6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八、</w:t>
      </w:r>
      <w:r w:rsidRPr="00C70689">
        <w:rPr>
          <w:rFonts w:ascii="標楷體" w:eastAsia="標楷體" w:hAnsi="標楷體" w:cs="Arial" w:hint="eastAsia"/>
          <w:color w:val="000000"/>
          <w:sz w:val="28"/>
          <w:szCs w:val="28"/>
        </w:rPr>
        <w:t>經費來源</w:t>
      </w:r>
    </w:p>
    <w:p w:rsidR="0050414F" w:rsidRPr="00005338" w:rsidRDefault="0050414F" w:rsidP="0050414F">
      <w:pPr>
        <w:adjustRightInd w:val="0"/>
        <w:snapToGrid w:val="0"/>
        <w:ind w:leftChars="200" w:left="4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由臺北</w:t>
      </w:r>
      <w:r w:rsidRPr="007C3E15">
        <w:rPr>
          <w:rFonts w:ascii="標楷體" w:eastAsia="標楷體" w:hAnsi="標楷體" w:cs="Arial" w:hint="eastAsia"/>
          <w:color w:val="000000"/>
          <w:sz w:val="28"/>
          <w:szCs w:val="28"/>
        </w:rPr>
        <w:t>市</w:t>
      </w:r>
      <w:r w:rsidR="00220CD8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220CD8">
        <w:rPr>
          <w:rFonts w:ascii="標楷體" w:eastAsia="標楷體" w:hAnsi="標楷體" w:cs="Arial"/>
          <w:color w:val="000000"/>
          <w:sz w:val="28"/>
          <w:szCs w:val="28"/>
        </w:rPr>
        <w:t>10</w:t>
      </w:r>
      <w:r w:rsidRPr="007C3E15">
        <w:rPr>
          <w:rFonts w:ascii="標楷體" w:eastAsia="標楷體" w:hAnsi="標楷體" w:cs="Arial" w:hint="eastAsia"/>
          <w:color w:val="000000"/>
          <w:sz w:val="28"/>
          <w:szCs w:val="28"/>
        </w:rPr>
        <w:t>度</w:t>
      </w:r>
      <w:r w:rsidR="004211EB">
        <w:rPr>
          <w:rFonts w:ascii="標楷體" w:eastAsia="標楷體" w:hAnsi="標楷體" w:cs="Arial" w:hint="eastAsia"/>
          <w:color w:val="000000"/>
          <w:sz w:val="28"/>
          <w:szCs w:val="28"/>
        </w:rPr>
        <w:t>第二</w:t>
      </w:r>
      <w:r w:rsidR="00220CD8">
        <w:rPr>
          <w:rFonts w:ascii="標楷體" w:eastAsia="標楷體" w:hAnsi="標楷體" w:cs="Arial" w:hint="eastAsia"/>
          <w:color w:val="000000"/>
          <w:sz w:val="28"/>
          <w:szCs w:val="28"/>
        </w:rPr>
        <w:t>學期</w:t>
      </w:r>
      <w:r w:rsidRPr="007C3E15">
        <w:rPr>
          <w:rFonts w:ascii="標楷體" w:eastAsia="標楷體" w:hAnsi="標楷體" w:cs="Arial" w:hint="eastAsia"/>
          <w:color w:val="000000"/>
          <w:sz w:val="28"/>
          <w:szCs w:val="28"/>
        </w:rPr>
        <w:t>高中</w:t>
      </w:r>
      <w:r>
        <w:rPr>
          <w:rFonts w:ascii="標楷體" w:eastAsia="標楷體" w:hAnsi="標楷體" w:cs="Arial" w:hint="eastAsia"/>
          <w:sz w:val="28"/>
          <w:szCs w:val="28"/>
        </w:rPr>
        <w:t>課程與教學工作圈─課程與教學推動組─國文學科平臺經費支應</w:t>
      </w:r>
      <w:r w:rsidR="00514676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211EB" w:rsidRDefault="0050414F" w:rsidP="00280182">
      <w:pPr>
        <w:adjustRightInd w:val="0"/>
        <w:snapToGrid w:val="0"/>
        <w:spacing w:beforeLines="50" w:before="1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九</w:t>
      </w:r>
      <w:r w:rsidRPr="00C7068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、本計畫陳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校長核定實施，修正時亦同</w:t>
      </w:r>
      <w:r w:rsidR="00931C6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sectPr w:rsidR="004211EB" w:rsidSect="0040208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4A" w:rsidRDefault="0084724A" w:rsidP="00527B63">
      <w:r>
        <w:separator/>
      </w:r>
    </w:p>
  </w:endnote>
  <w:endnote w:type="continuationSeparator" w:id="0">
    <w:p w:rsidR="0084724A" w:rsidRDefault="0084724A" w:rsidP="0052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4A" w:rsidRDefault="0084724A" w:rsidP="00527B63">
      <w:r>
        <w:separator/>
      </w:r>
    </w:p>
  </w:footnote>
  <w:footnote w:type="continuationSeparator" w:id="0">
    <w:p w:rsidR="0084724A" w:rsidRDefault="0084724A" w:rsidP="0052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84480"/>
    <w:multiLevelType w:val="hybridMultilevel"/>
    <w:tmpl w:val="1B389316"/>
    <w:lvl w:ilvl="0" w:tplc="63D2D79C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4F"/>
    <w:rsid w:val="0000367F"/>
    <w:rsid w:val="00037ACA"/>
    <w:rsid w:val="00056837"/>
    <w:rsid w:val="00060E9D"/>
    <w:rsid w:val="00077192"/>
    <w:rsid w:val="00077A11"/>
    <w:rsid w:val="000922F1"/>
    <w:rsid w:val="000A0767"/>
    <w:rsid w:val="000A7CD6"/>
    <w:rsid w:val="000B217D"/>
    <w:rsid w:val="000B6B3A"/>
    <w:rsid w:val="000F4A5D"/>
    <w:rsid w:val="001030A4"/>
    <w:rsid w:val="001107D4"/>
    <w:rsid w:val="00112F34"/>
    <w:rsid w:val="001228AB"/>
    <w:rsid w:val="00137E80"/>
    <w:rsid w:val="001427EB"/>
    <w:rsid w:val="00156472"/>
    <w:rsid w:val="00164152"/>
    <w:rsid w:val="00173C21"/>
    <w:rsid w:val="001B08EA"/>
    <w:rsid w:val="001B58F2"/>
    <w:rsid w:val="001E051C"/>
    <w:rsid w:val="001E0851"/>
    <w:rsid w:val="001E3B72"/>
    <w:rsid w:val="00220CD8"/>
    <w:rsid w:val="00236CB9"/>
    <w:rsid w:val="00254FCB"/>
    <w:rsid w:val="00260430"/>
    <w:rsid w:val="002718AE"/>
    <w:rsid w:val="00273EAE"/>
    <w:rsid w:val="00275DAD"/>
    <w:rsid w:val="00280182"/>
    <w:rsid w:val="00283774"/>
    <w:rsid w:val="0028657D"/>
    <w:rsid w:val="002B7215"/>
    <w:rsid w:val="002C3356"/>
    <w:rsid w:val="002C4DD7"/>
    <w:rsid w:val="002D4FFF"/>
    <w:rsid w:val="002F5DAB"/>
    <w:rsid w:val="0030554C"/>
    <w:rsid w:val="00324274"/>
    <w:rsid w:val="003400CD"/>
    <w:rsid w:val="003B4AE6"/>
    <w:rsid w:val="003B7855"/>
    <w:rsid w:val="003C6E0B"/>
    <w:rsid w:val="003D3616"/>
    <w:rsid w:val="003F3915"/>
    <w:rsid w:val="0040208A"/>
    <w:rsid w:val="00404527"/>
    <w:rsid w:val="004211EB"/>
    <w:rsid w:val="00447D1E"/>
    <w:rsid w:val="00475349"/>
    <w:rsid w:val="004825C5"/>
    <w:rsid w:val="004A016B"/>
    <w:rsid w:val="004A7F07"/>
    <w:rsid w:val="004B5731"/>
    <w:rsid w:val="004C07ED"/>
    <w:rsid w:val="004C2245"/>
    <w:rsid w:val="004F038C"/>
    <w:rsid w:val="004F1820"/>
    <w:rsid w:val="00501258"/>
    <w:rsid w:val="0050414F"/>
    <w:rsid w:val="00512D16"/>
    <w:rsid w:val="00514676"/>
    <w:rsid w:val="0051532E"/>
    <w:rsid w:val="00524B35"/>
    <w:rsid w:val="00527B63"/>
    <w:rsid w:val="0054103C"/>
    <w:rsid w:val="005753E6"/>
    <w:rsid w:val="00596C1F"/>
    <w:rsid w:val="005A6324"/>
    <w:rsid w:val="005B2C00"/>
    <w:rsid w:val="005B4ADB"/>
    <w:rsid w:val="005B7719"/>
    <w:rsid w:val="005C178B"/>
    <w:rsid w:val="005C598F"/>
    <w:rsid w:val="005D72F4"/>
    <w:rsid w:val="005F4A5C"/>
    <w:rsid w:val="00620714"/>
    <w:rsid w:val="006222A6"/>
    <w:rsid w:val="00645F73"/>
    <w:rsid w:val="00654AEA"/>
    <w:rsid w:val="00654E03"/>
    <w:rsid w:val="00667DC6"/>
    <w:rsid w:val="00697CE9"/>
    <w:rsid w:val="006B019E"/>
    <w:rsid w:val="006B09C0"/>
    <w:rsid w:val="006C593A"/>
    <w:rsid w:val="006D3FF8"/>
    <w:rsid w:val="00714F86"/>
    <w:rsid w:val="00727E21"/>
    <w:rsid w:val="007452C4"/>
    <w:rsid w:val="00751A77"/>
    <w:rsid w:val="00780CBC"/>
    <w:rsid w:val="00784322"/>
    <w:rsid w:val="007C427B"/>
    <w:rsid w:val="007D00D3"/>
    <w:rsid w:val="007E1138"/>
    <w:rsid w:val="00802CF2"/>
    <w:rsid w:val="00830BD7"/>
    <w:rsid w:val="0084724A"/>
    <w:rsid w:val="0085257E"/>
    <w:rsid w:val="00854F72"/>
    <w:rsid w:val="00865BCD"/>
    <w:rsid w:val="00891455"/>
    <w:rsid w:val="008A624C"/>
    <w:rsid w:val="008B4EC9"/>
    <w:rsid w:val="008B4F85"/>
    <w:rsid w:val="008C5589"/>
    <w:rsid w:val="008C5D7F"/>
    <w:rsid w:val="00917005"/>
    <w:rsid w:val="009213B6"/>
    <w:rsid w:val="00931C6D"/>
    <w:rsid w:val="00955D9A"/>
    <w:rsid w:val="00997233"/>
    <w:rsid w:val="009D1218"/>
    <w:rsid w:val="009D55C7"/>
    <w:rsid w:val="009D632A"/>
    <w:rsid w:val="009E5832"/>
    <w:rsid w:val="00A36FBB"/>
    <w:rsid w:val="00A70ECE"/>
    <w:rsid w:val="00A87489"/>
    <w:rsid w:val="00A90AA9"/>
    <w:rsid w:val="00A91047"/>
    <w:rsid w:val="00AA281B"/>
    <w:rsid w:val="00AF6069"/>
    <w:rsid w:val="00B12872"/>
    <w:rsid w:val="00B26493"/>
    <w:rsid w:val="00B335F2"/>
    <w:rsid w:val="00B963BF"/>
    <w:rsid w:val="00BB151B"/>
    <w:rsid w:val="00BB3228"/>
    <w:rsid w:val="00BB3383"/>
    <w:rsid w:val="00BC0CD7"/>
    <w:rsid w:val="00C12195"/>
    <w:rsid w:val="00C1788E"/>
    <w:rsid w:val="00C232BB"/>
    <w:rsid w:val="00C73C17"/>
    <w:rsid w:val="00C932E0"/>
    <w:rsid w:val="00C950C4"/>
    <w:rsid w:val="00CB0B4C"/>
    <w:rsid w:val="00CB710B"/>
    <w:rsid w:val="00CC5AA3"/>
    <w:rsid w:val="00CE5CBD"/>
    <w:rsid w:val="00D25BF5"/>
    <w:rsid w:val="00D459E9"/>
    <w:rsid w:val="00D555F9"/>
    <w:rsid w:val="00D619F3"/>
    <w:rsid w:val="00D6658E"/>
    <w:rsid w:val="00D6665B"/>
    <w:rsid w:val="00D67FE7"/>
    <w:rsid w:val="00D85A7C"/>
    <w:rsid w:val="00DD02FF"/>
    <w:rsid w:val="00DD2708"/>
    <w:rsid w:val="00DE6422"/>
    <w:rsid w:val="00DE7E60"/>
    <w:rsid w:val="00DF7D99"/>
    <w:rsid w:val="00E21568"/>
    <w:rsid w:val="00E53428"/>
    <w:rsid w:val="00E53456"/>
    <w:rsid w:val="00E53B71"/>
    <w:rsid w:val="00E67B58"/>
    <w:rsid w:val="00E74452"/>
    <w:rsid w:val="00EA58CE"/>
    <w:rsid w:val="00EA78BE"/>
    <w:rsid w:val="00ED7DED"/>
    <w:rsid w:val="00EF20C5"/>
    <w:rsid w:val="00F14165"/>
    <w:rsid w:val="00F44B06"/>
    <w:rsid w:val="00F50A7F"/>
    <w:rsid w:val="00F537CA"/>
    <w:rsid w:val="00F573E4"/>
    <w:rsid w:val="00F6438D"/>
    <w:rsid w:val="00F80916"/>
    <w:rsid w:val="00F8741B"/>
    <w:rsid w:val="00F95F1C"/>
    <w:rsid w:val="00FA0AB4"/>
    <w:rsid w:val="00FA205F"/>
    <w:rsid w:val="00FA4FA4"/>
    <w:rsid w:val="00FE6D3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75E5D31-A1C5-4409-BF73-5C3E140F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41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7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B6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B63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5D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C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950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HSCI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c.tp.edu.tw/index/DefBod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21574-1DE8-43FC-9BBC-C0172269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Shu-Ling Liang</dc:creator>
  <cp:keywords/>
  <dc:description/>
  <cp:lastModifiedBy>Shu-Ling Liang</cp:lastModifiedBy>
  <cp:revision>28</cp:revision>
  <cp:lastPrinted>2021-09-06T11:22:00Z</cp:lastPrinted>
  <dcterms:created xsi:type="dcterms:W3CDTF">2022-02-21T11:11:00Z</dcterms:created>
  <dcterms:modified xsi:type="dcterms:W3CDTF">2022-02-21T23:01:00Z</dcterms:modified>
</cp:coreProperties>
</file>