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CF7B2" w14:textId="5D61600C" w:rsidR="008A1ED0" w:rsidRPr="00D57B96" w:rsidRDefault="008F3514" w:rsidP="009919F6">
      <w:pPr>
        <w:spacing w:line="440" w:lineRule="exact"/>
        <w:ind w:firstLineChars="200" w:firstLine="560"/>
        <w:jc w:val="center"/>
        <w:rPr>
          <w:rFonts w:ascii="微軟正黑體" w:eastAsia="微軟正黑體" w:hAnsi="微軟正黑體" w:cs="Times New Roman"/>
          <w:b/>
          <w:sz w:val="28"/>
          <w:szCs w:val="28"/>
        </w:rPr>
      </w:pPr>
      <w:bookmarkStart w:id="0" w:name="_GoBack"/>
      <w:bookmarkEnd w:id="0"/>
      <w:r w:rsidRPr="00D57B96">
        <w:rPr>
          <w:rFonts w:ascii="微軟正黑體" w:eastAsia="微軟正黑體" w:hAnsi="微軟正黑體" w:cs="Times New Roman" w:hint="eastAsia"/>
          <w:b/>
          <w:sz w:val="28"/>
          <w:szCs w:val="28"/>
        </w:rPr>
        <w:t>每個人都該學數學嗎？--兼談</w:t>
      </w:r>
      <w:bookmarkStart w:id="1" w:name="_Hlk34902175"/>
      <w:r w:rsidR="003F40E9" w:rsidRPr="00D57B96">
        <w:rPr>
          <w:rFonts w:ascii="微軟正黑體" w:eastAsia="微軟正黑體" w:hAnsi="微軟正黑體" w:cs="Times New Roman" w:hint="eastAsia"/>
          <w:b/>
          <w:sz w:val="28"/>
          <w:szCs w:val="28"/>
        </w:rPr>
        <w:t>《</w:t>
      </w:r>
      <w:r w:rsidR="00DA10EA" w:rsidRPr="00D57B96">
        <w:rPr>
          <w:rFonts w:ascii="微軟正黑體" w:eastAsia="微軟正黑體" w:hAnsi="微軟正黑體" w:cs="Times New Roman" w:hint="eastAsia"/>
          <w:b/>
          <w:sz w:val="28"/>
          <w:szCs w:val="28"/>
        </w:rPr>
        <w:t>1</w:t>
      </w:r>
      <w:r w:rsidR="00DA10EA" w:rsidRPr="00D57B96">
        <w:rPr>
          <w:rFonts w:ascii="微軟正黑體" w:eastAsia="微軟正黑體" w:hAnsi="微軟正黑體" w:cs="Times New Roman"/>
          <w:b/>
          <w:sz w:val="28"/>
          <w:szCs w:val="28"/>
        </w:rPr>
        <w:t>08</w:t>
      </w:r>
      <w:r w:rsidR="00DA10EA" w:rsidRPr="00D57B96">
        <w:rPr>
          <w:rFonts w:ascii="微軟正黑體" w:eastAsia="微軟正黑體" w:hAnsi="微軟正黑體" w:cs="Times New Roman" w:hint="eastAsia"/>
          <w:b/>
          <w:sz w:val="28"/>
          <w:szCs w:val="28"/>
        </w:rPr>
        <w:t>數學</w:t>
      </w:r>
      <w:r w:rsidR="003F40E9" w:rsidRPr="00D57B96">
        <w:rPr>
          <w:rFonts w:ascii="微軟正黑體" w:eastAsia="微軟正黑體" w:hAnsi="微軟正黑體" w:cs="Times New Roman" w:hint="eastAsia"/>
          <w:b/>
          <w:sz w:val="28"/>
          <w:szCs w:val="28"/>
        </w:rPr>
        <w:t>領</w:t>
      </w:r>
      <w:r w:rsidR="00DA10EA" w:rsidRPr="00D57B96">
        <w:rPr>
          <w:rFonts w:ascii="微軟正黑體" w:eastAsia="微軟正黑體" w:hAnsi="微軟正黑體" w:cs="Times New Roman" w:hint="eastAsia"/>
          <w:b/>
          <w:sz w:val="28"/>
          <w:szCs w:val="28"/>
        </w:rPr>
        <w:t>綱</w:t>
      </w:r>
      <w:r w:rsidR="003F40E9" w:rsidRPr="00D57B96">
        <w:rPr>
          <w:rFonts w:ascii="微軟正黑體" w:eastAsia="微軟正黑體" w:hAnsi="微軟正黑體" w:cs="Times New Roman" w:hint="eastAsia"/>
          <w:b/>
          <w:sz w:val="28"/>
          <w:szCs w:val="28"/>
        </w:rPr>
        <w:t>》</w:t>
      </w:r>
      <w:bookmarkEnd w:id="1"/>
    </w:p>
    <w:p w14:paraId="05BBC2B1" w14:textId="0693159C" w:rsidR="009B26EA" w:rsidRPr="00D57B96" w:rsidRDefault="0081640B" w:rsidP="009919F6">
      <w:pPr>
        <w:spacing w:line="440" w:lineRule="exact"/>
        <w:ind w:firstLineChars="200" w:firstLine="480"/>
        <w:jc w:val="center"/>
        <w:rPr>
          <w:rFonts w:ascii="微軟正黑體" w:eastAsia="微軟正黑體" w:hAnsi="微軟正黑體" w:cs="Times New Roman"/>
          <w:szCs w:val="24"/>
        </w:rPr>
      </w:pPr>
      <w:r w:rsidRPr="00D57B96">
        <w:rPr>
          <w:rFonts w:ascii="微軟正黑體" w:eastAsia="微軟正黑體" w:hAnsi="微軟正黑體" w:cs="Times New Roman" w:hint="eastAsia"/>
          <w:szCs w:val="24"/>
        </w:rPr>
        <w:t>臺</w:t>
      </w:r>
      <w:r w:rsidR="009B26EA" w:rsidRPr="00D57B96">
        <w:rPr>
          <w:rFonts w:ascii="微軟正黑體" w:eastAsia="微軟正黑體" w:hAnsi="微軟正黑體" w:cs="Times New Roman"/>
          <w:szCs w:val="24"/>
        </w:rPr>
        <w:t>灣大學數學系 張鎮華</w:t>
      </w:r>
      <w:r w:rsidR="004A54BD" w:rsidRPr="00D57B96"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="004A54BD" w:rsidRPr="00D57B96">
        <w:rPr>
          <w:rFonts w:ascii="微軟正黑體" w:eastAsia="微軟正黑體" w:hAnsi="微軟正黑體" w:cs="Times New Roman"/>
          <w:szCs w:val="24"/>
        </w:rPr>
        <w:t xml:space="preserve"> </w:t>
      </w:r>
      <w:r w:rsidR="008A1ED0" w:rsidRPr="00D57B96">
        <w:rPr>
          <w:rFonts w:ascii="微軟正黑體" w:eastAsia="微軟正黑體" w:hAnsi="微軟正黑體" w:cs="Times New Roman"/>
          <w:szCs w:val="24"/>
        </w:rPr>
        <w:t>20</w:t>
      </w:r>
      <w:r w:rsidR="00151DD0" w:rsidRPr="00D57B96">
        <w:rPr>
          <w:rFonts w:ascii="微軟正黑體" w:eastAsia="微軟正黑體" w:hAnsi="微軟正黑體" w:cs="Times New Roman" w:hint="eastAsia"/>
          <w:szCs w:val="24"/>
        </w:rPr>
        <w:t>2</w:t>
      </w:r>
      <w:r w:rsidR="00151DD0" w:rsidRPr="00D57B96">
        <w:rPr>
          <w:rFonts w:ascii="微軟正黑體" w:eastAsia="微軟正黑體" w:hAnsi="微軟正黑體" w:cs="Times New Roman"/>
          <w:szCs w:val="24"/>
        </w:rPr>
        <w:t>0</w:t>
      </w:r>
      <w:r w:rsidR="008A1ED0" w:rsidRPr="00D57B96">
        <w:rPr>
          <w:rFonts w:ascii="微軟正黑體" w:eastAsia="微軟正黑體" w:hAnsi="微軟正黑體" w:cs="Times New Roman"/>
          <w:szCs w:val="24"/>
        </w:rPr>
        <w:t>年</w:t>
      </w:r>
      <w:r w:rsidR="008F3514" w:rsidRPr="00D57B96">
        <w:rPr>
          <w:rFonts w:ascii="微軟正黑體" w:eastAsia="微軟正黑體" w:hAnsi="微軟正黑體" w:cs="Times New Roman" w:hint="eastAsia"/>
          <w:szCs w:val="24"/>
        </w:rPr>
        <w:t>3</w:t>
      </w:r>
      <w:r w:rsidR="008A1ED0" w:rsidRPr="00D57B96">
        <w:rPr>
          <w:rFonts w:ascii="微軟正黑體" w:eastAsia="微軟正黑體" w:hAnsi="微軟正黑體" w:cs="Times New Roman"/>
          <w:szCs w:val="24"/>
        </w:rPr>
        <w:t>月</w:t>
      </w:r>
      <w:r w:rsidR="00CB23BC" w:rsidRPr="00D57B96">
        <w:rPr>
          <w:rFonts w:ascii="微軟正黑體" w:eastAsia="微軟正黑體" w:hAnsi="微軟正黑體" w:cs="Times New Roman" w:hint="eastAsia"/>
          <w:szCs w:val="24"/>
        </w:rPr>
        <w:t>1</w:t>
      </w:r>
      <w:r w:rsidR="00A026EE" w:rsidRPr="00D57B96">
        <w:rPr>
          <w:rFonts w:ascii="微軟正黑體" w:eastAsia="微軟正黑體" w:hAnsi="微軟正黑體" w:cs="Times New Roman"/>
          <w:szCs w:val="24"/>
        </w:rPr>
        <w:t>4</w:t>
      </w:r>
      <w:r w:rsidR="002C23B3" w:rsidRPr="00D57B96">
        <w:rPr>
          <w:rFonts w:ascii="微軟正黑體" w:eastAsia="微軟正黑體" w:hAnsi="微軟正黑體" w:cs="Times New Roman"/>
          <w:szCs w:val="24"/>
        </w:rPr>
        <w:t>日</w:t>
      </w:r>
    </w:p>
    <w:p w14:paraId="4CC94009" w14:textId="2935CDB1" w:rsidR="008F3514" w:rsidRPr="00D57B96" w:rsidRDefault="008F3514" w:rsidP="009919F6">
      <w:pPr>
        <w:spacing w:line="440" w:lineRule="exact"/>
        <w:ind w:firstLineChars="200" w:firstLine="480"/>
        <w:jc w:val="right"/>
        <w:rPr>
          <w:rFonts w:ascii="微軟正黑體" w:eastAsia="微軟正黑體" w:hAnsi="微軟正黑體" w:cs="Times New Roman"/>
          <w:szCs w:val="24"/>
        </w:rPr>
      </w:pPr>
      <w:bookmarkStart w:id="2" w:name="_Hlk34751228"/>
      <w:r w:rsidRPr="00D57B96">
        <w:rPr>
          <w:rFonts w:ascii="微軟正黑體" w:eastAsia="微軟正黑體" w:hAnsi="微軟正黑體" w:cs="Times New Roman" w:hint="eastAsia"/>
          <w:szCs w:val="24"/>
        </w:rPr>
        <w:t>數學很重要，</w:t>
      </w:r>
    </w:p>
    <w:p w14:paraId="2321DE56" w14:textId="71D711C7" w:rsidR="008F3514" w:rsidRPr="00D57B96" w:rsidRDefault="008F3514" w:rsidP="009919F6">
      <w:pPr>
        <w:spacing w:line="440" w:lineRule="exact"/>
        <w:ind w:firstLineChars="200" w:firstLine="480"/>
        <w:jc w:val="right"/>
        <w:rPr>
          <w:rFonts w:ascii="微軟正黑體" w:eastAsia="微軟正黑體" w:hAnsi="微軟正黑體" w:cs="Times New Roman"/>
          <w:szCs w:val="24"/>
        </w:rPr>
      </w:pPr>
      <w:r w:rsidRPr="00D57B96">
        <w:rPr>
          <w:rFonts w:ascii="微軟正黑體" w:eastAsia="微軟正黑體" w:hAnsi="微軟正黑體" w:cs="Times New Roman" w:hint="eastAsia"/>
          <w:szCs w:val="24"/>
        </w:rPr>
        <w:t>並不只是因為要</w:t>
      </w:r>
      <w:bookmarkStart w:id="3" w:name="_Hlk34749674"/>
      <w:r w:rsidRPr="00D57B96">
        <w:rPr>
          <w:rFonts w:ascii="微軟正黑體" w:eastAsia="微軟正黑體" w:hAnsi="微軟正黑體" w:cs="Times New Roman" w:hint="eastAsia"/>
          <w:szCs w:val="24"/>
        </w:rPr>
        <w:t>用它來理解實存世界</w:t>
      </w:r>
      <w:bookmarkEnd w:id="3"/>
      <w:r w:rsidRPr="00D57B96">
        <w:rPr>
          <w:rFonts w:ascii="微軟正黑體" w:eastAsia="微軟正黑體" w:hAnsi="微軟正黑體" w:cs="Times New Roman" w:hint="eastAsia"/>
          <w:szCs w:val="24"/>
        </w:rPr>
        <w:t>，</w:t>
      </w:r>
    </w:p>
    <w:p w14:paraId="464514BD" w14:textId="4FC1A73A" w:rsidR="008F3514" w:rsidRPr="00D57B96" w:rsidRDefault="008F3514" w:rsidP="009919F6">
      <w:pPr>
        <w:spacing w:line="440" w:lineRule="exact"/>
        <w:ind w:firstLineChars="200" w:firstLine="480"/>
        <w:jc w:val="right"/>
        <w:rPr>
          <w:rFonts w:ascii="微軟正黑體" w:eastAsia="微軟正黑體" w:hAnsi="微軟正黑體" w:cs="Times New Roman"/>
          <w:szCs w:val="24"/>
        </w:rPr>
      </w:pPr>
      <w:r w:rsidRPr="00D57B96">
        <w:rPr>
          <w:rFonts w:ascii="微軟正黑體" w:eastAsia="微軟正黑體" w:hAnsi="微軟正黑體" w:cs="Times New Roman" w:hint="eastAsia"/>
          <w:szCs w:val="24"/>
        </w:rPr>
        <w:t>而</w:t>
      </w:r>
      <w:r w:rsidR="009919F6" w:rsidRPr="00D57B96">
        <w:rPr>
          <w:rFonts w:ascii="微軟正黑體" w:eastAsia="微軟正黑體" w:hAnsi="微軟正黑體" w:cs="Times New Roman" w:hint="eastAsia"/>
          <w:szCs w:val="24"/>
        </w:rPr>
        <w:t>是</w:t>
      </w:r>
      <w:r w:rsidRPr="00D57B96">
        <w:rPr>
          <w:rFonts w:ascii="微軟正黑體" w:eastAsia="微軟正黑體" w:hAnsi="微軟正黑體" w:cs="Times New Roman" w:hint="eastAsia"/>
          <w:szCs w:val="24"/>
        </w:rPr>
        <w:t>數學能提供更多東西</w:t>
      </w:r>
      <w:proofErr w:type="gramStart"/>
      <w:r w:rsidRPr="00D57B96">
        <w:rPr>
          <w:rFonts w:ascii="微軟正黑體" w:eastAsia="微軟正黑體" w:hAnsi="微軟正黑體" w:cs="Times New Roman" w:hint="eastAsia"/>
          <w:szCs w:val="24"/>
        </w:rPr>
        <w:t>—</w:t>
      </w:r>
      <w:proofErr w:type="gramEnd"/>
    </w:p>
    <w:p w14:paraId="6CD0D4D1" w14:textId="554E85D9" w:rsidR="00941923" w:rsidRPr="00D57B96" w:rsidRDefault="008F3514" w:rsidP="009919F6">
      <w:pPr>
        <w:spacing w:line="440" w:lineRule="exact"/>
        <w:ind w:firstLineChars="200" w:firstLine="480"/>
        <w:jc w:val="right"/>
        <w:rPr>
          <w:rFonts w:ascii="微軟正黑體" w:eastAsia="微軟正黑體" w:hAnsi="微軟正黑體" w:cs="Times New Roman"/>
          <w:szCs w:val="24"/>
        </w:rPr>
      </w:pPr>
      <w:r w:rsidRPr="00D57B96">
        <w:rPr>
          <w:rFonts w:ascii="微軟正黑體" w:eastAsia="微軟正黑體" w:hAnsi="微軟正黑體" w:cs="Times New Roman" w:hint="eastAsia"/>
          <w:szCs w:val="24"/>
        </w:rPr>
        <w:t>它教導用精</w:t>
      </w:r>
      <w:proofErr w:type="gramStart"/>
      <w:r w:rsidRPr="00D57B96">
        <w:rPr>
          <w:rFonts w:ascii="微軟正黑體" w:eastAsia="微軟正黑體" w:hAnsi="微軟正黑體" w:cs="Times New Roman" w:hint="eastAsia"/>
          <w:szCs w:val="24"/>
        </w:rPr>
        <w:t>準</w:t>
      </w:r>
      <w:proofErr w:type="gramEnd"/>
      <w:r w:rsidRPr="00D57B96">
        <w:rPr>
          <w:rFonts w:ascii="微軟正黑體" w:eastAsia="微軟正黑體" w:hAnsi="微軟正黑體" w:cs="Times New Roman" w:hint="eastAsia"/>
          <w:szCs w:val="24"/>
        </w:rPr>
        <w:t>有序的方式進行抽象思維</w:t>
      </w:r>
      <w:r w:rsidR="00941923" w:rsidRPr="00D57B96">
        <w:rPr>
          <w:rFonts w:ascii="微軟正黑體" w:eastAsia="微軟正黑體" w:hAnsi="微軟正黑體" w:cs="Times New Roman" w:hint="eastAsia"/>
          <w:szCs w:val="24"/>
        </w:rPr>
        <w:t>。</w:t>
      </w:r>
    </w:p>
    <w:bookmarkEnd w:id="2"/>
    <w:p w14:paraId="2AABBD11" w14:textId="22E906C6" w:rsidR="0062625A" w:rsidRPr="00D57B96" w:rsidRDefault="00EF5DC4" w:rsidP="00EF5DC4">
      <w:pPr>
        <w:pStyle w:val="aa"/>
        <w:spacing w:line="440" w:lineRule="exact"/>
        <w:ind w:leftChars="0" w:left="839"/>
        <w:jc w:val="right"/>
        <w:rPr>
          <w:rFonts w:ascii="微軟正黑體" w:eastAsia="微軟正黑體" w:hAnsi="微軟正黑體" w:cs="Times New Roman"/>
          <w:b/>
          <w:szCs w:val="24"/>
        </w:rPr>
      </w:pPr>
      <m:oMath>
        <m:r>
          <m:rPr>
            <m:sty m:val="p"/>
          </m:rPr>
          <w:rPr>
            <w:rFonts w:ascii="Cambria Math" w:eastAsia="微軟正黑體" w:hAnsi="Cambria Math" w:cs="Times New Roman"/>
            <w:szCs w:val="24"/>
          </w:rPr>
          <m:t xml:space="preserve">-  </m:t>
        </m:r>
      </m:oMath>
      <w:r w:rsidR="008F3514" w:rsidRPr="00D57B96">
        <w:rPr>
          <w:rFonts w:ascii="微軟正黑體" w:eastAsia="微軟正黑體" w:hAnsi="微軟正黑體" w:cs="Times New Roman"/>
          <w:szCs w:val="24"/>
        </w:rPr>
        <w:t xml:space="preserve">Ron Aharoni </w:t>
      </w:r>
      <w:r w:rsidR="008F3514" w:rsidRPr="00D57B96">
        <w:rPr>
          <w:rFonts w:ascii="微軟正黑體" w:eastAsia="微軟正黑體" w:hAnsi="微軟正黑體" w:cs="Times New Roman" w:hint="eastAsia"/>
          <w:szCs w:val="24"/>
        </w:rPr>
        <w:t>《小學算術教什麼，怎麼教》</w:t>
      </w:r>
    </w:p>
    <w:p w14:paraId="0F28BD25" w14:textId="39D6DCF8" w:rsidR="00673D1D" w:rsidRPr="00D57B96" w:rsidRDefault="005B1222" w:rsidP="005B1222">
      <w:pPr>
        <w:pStyle w:val="ac"/>
        <w:numPr>
          <w:ilvl w:val="0"/>
          <w:numId w:val="16"/>
        </w:numPr>
        <w:spacing w:line="440" w:lineRule="exact"/>
        <w:ind w:left="0" w:firstLine="0"/>
        <w:jc w:val="both"/>
        <w:rPr>
          <w:rFonts w:ascii="微軟正黑體" w:eastAsia="微軟正黑體" w:hAnsi="微軟正黑體"/>
          <w:b/>
        </w:rPr>
      </w:pPr>
      <w:r w:rsidRPr="00D57B96">
        <w:rPr>
          <w:rFonts w:ascii="微軟正黑體" w:eastAsia="微軟正黑體" w:hAnsi="微軟正黑體" w:hint="eastAsia"/>
          <w:b/>
        </w:rPr>
        <w:t>吉拉忙碌的一天</w:t>
      </w:r>
    </w:p>
    <w:p w14:paraId="7B4A25E1" w14:textId="3219F0D6" w:rsidR="00B96DAE" w:rsidRPr="00D57B96" w:rsidRDefault="005B1222" w:rsidP="00B96DAE">
      <w:pPr>
        <w:pStyle w:val="ac"/>
        <w:spacing w:afterLines="50" w:after="180" w:line="44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D57B96">
        <w:rPr>
          <w:rFonts w:ascii="微軟正黑體" w:eastAsia="微軟正黑體" w:hAnsi="微軟正黑體" w:hint="eastAsia"/>
        </w:rPr>
        <w:t>鬧鐘響了，</w:t>
      </w:r>
      <w:r w:rsidRPr="00D57B96">
        <w:rPr>
          <w:rFonts w:ascii="微軟正黑體" w:eastAsia="微軟正黑體" w:hAnsi="微軟正黑體" w:hint="eastAsia"/>
          <w:u w:val="single"/>
        </w:rPr>
        <w:t>吉拉</w:t>
      </w:r>
      <w:r w:rsidRPr="00D57B96">
        <w:rPr>
          <w:rFonts w:ascii="微軟正黑體" w:eastAsia="微軟正黑體" w:hAnsi="微軟正黑體" w:hint="eastAsia"/>
        </w:rPr>
        <w:t>起床後順手關了鬧鐘，時間是早上</w:t>
      </w:r>
      <w:r w:rsidR="00B96DAE" w:rsidRPr="00D57B96">
        <w:rPr>
          <w:rFonts w:ascii="微軟正黑體" w:eastAsia="微軟正黑體" w:hAnsi="微軟正黑體"/>
        </w:rPr>
        <w:t>5</w:t>
      </w:r>
      <w:r w:rsidR="00B96DAE" w:rsidRPr="00D57B96">
        <w:rPr>
          <w:rFonts w:ascii="微軟正黑體" w:eastAsia="微軟正黑體" w:hAnsi="微軟正黑體" w:hint="eastAsia"/>
        </w:rPr>
        <w:t>：00</w:t>
      </w:r>
      <w:r w:rsidR="00043AB5" w:rsidRPr="00D57B96">
        <w:rPr>
          <w:rFonts w:ascii="微軟正黑體" w:eastAsia="微軟正黑體" w:hAnsi="微軟正黑體" w:hint="eastAsia"/>
        </w:rPr>
        <w:t>。</w:t>
      </w:r>
      <w:r w:rsidRPr="00D57B96">
        <w:rPr>
          <w:rFonts w:ascii="微軟正黑體" w:eastAsia="微軟正黑體" w:hAnsi="微軟正黑體" w:hint="eastAsia"/>
        </w:rPr>
        <w:t>今天將是忙碌的一天，先要到</w:t>
      </w:r>
      <w:r w:rsidRPr="00D57B96">
        <w:rPr>
          <w:rFonts w:ascii="微軟正黑體" w:eastAsia="微軟正黑體" w:hAnsi="微軟正黑體" w:hint="eastAsia"/>
          <w:u w:val="single"/>
        </w:rPr>
        <w:t>台中</w:t>
      </w:r>
      <w:r w:rsidRPr="00D57B96">
        <w:rPr>
          <w:rFonts w:ascii="微軟正黑體" w:eastAsia="微軟正黑體" w:hAnsi="微軟正黑體" w:hint="eastAsia"/>
        </w:rPr>
        <w:t>參加</w:t>
      </w:r>
      <w:proofErr w:type="gramStart"/>
      <w:r w:rsidRPr="00D57B96">
        <w:rPr>
          <w:rFonts w:ascii="微軟正黑體" w:eastAsia="微軟正黑體" w:hAnsi="微軟正黑體" w:hint="eastAsia"/>
        </w:rPr>
        <w:t>三</w:t>
      </w:r>
      <w:proofErr w:type="gramEnd"/>
      <w:r w:rsidRPr="00D57B96">
        <w:rPr>
          <w:rFonts w:ascii="微軟正黑體" w:eastAsia="微軟正黑體" w:hAnsi="微軟正黑體" w:hint="eastAsia"/>
        </w:rPr>
        <w:t>姐夫的追思禮，再回</w:t>
      </w:r>
      <w:r w:rsidRPr="00D57B96">
        <w:rPr>
          <w:rFonts w:ascii="微軟正黑體" w:eastAsia="微軟正黑體" w:hAnsi="微軟正黑體" w:hint="eastAsia"/>
          <w:u w:val="single"/>
        </w:rPr>
        <w:t>草屯</w:t>
      </w:r>
      <w:r w:rsidRPr="00D57B96">
        <w:rPr>
          <w:rFonts w:ascii="微軟正黑體" w:eastAsia="微軟正黑體" w:hAnsi="微軟正黑體" w:hint="eastAsia"/>
        </w:rPr>
        <w:t>老家掃墓，然後去看小學老師。</w:t>
      </w:r>
    </w:p>
    <w:p w14:paraId="28A1F12E" w14:textId="0B12D388" w:rsidR="00FF4953" w:rsidRPr="00D57B96" w:rsidRDefault="005B1222" w:rsidP="00B96DAE">
      <w:pPr>
        <w:pStyle w:val="ac"/>
        <w:spacing w:afterLines="50" w:after="180" w:line="44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D57B96">
        <w:rPr>
          <w:rFonts w:ascii="微軟正黑體" w:eastAsia="微軟正黑體" w:hAnsi="微軟正黑體" w:hint="eastAsia"/>
        </w:rPr>
        <w:t>梳洗完畢，到巷口的</w:t>
      </w:r>
      <w:r w:rsidRPr="00D57B96">
        <w:rPr>
          <w:rFonts w:ascii="微軟正黑體" w:eastAsia="微軟正黑體" w:hAnsi="微軟正黑體" w:hint="eastAsia"/>
          <w:u w:val="single"/>
        </w:rPr>
        <w:t>全家</w:t>
      </w:r>
      <w:r w:rsidR="008D1EA9" w:rsidRPr="00D57B96">
        <w:rPr>
          <w:rFonts w:ascii="微軟正黑體" w:eastAsia="微軟正黑體" w:hAnsi="微軟正黑體" w:hint="eastAsia"/>
        </w:rPr>
        <w:t>便利商店</w:t>
      </w:r>
      <w:r w:rsidRPr="00D57B96">
        <w:rPr>
          <w:rFonts w:ascii="微軟正黑體" w:eastAsia="微軟正黑體" w:hAnsi="微軟正黑體" w:hint="eastAsia"/>
        </w:rPr>
        <w:t>買三明治當早餐，</w:t>
      </w:r>
      <w:r w:rsidR="00132716" w:rsidRPr="00D57B96">
        <w:rPr>
          <w:rFonts w:ascii="微軟正黑體" w:eastAsia="微軟正黑體" w:hAnsi="微軟正黑體" w:hint="eastAsia"/>
        </w:rPr>
        <w:t>需要兩份，</w:t>
      </w:r>
      <w:r w:rsidR="00EB069D" w:rsidRPr="00D57B96">
        <w:rPr>
          <w:rFonts w:ascii="微軟正黑體" w:eastAsia="微軟正黑體" w:hAnsi="微軟正黑體" w:hint="eastAsia"/>
        </w:rPr>
        <w:t>一份</w:t>
      </w:r>
      <w:r w:rsidR="00162626" w:rsidRPr="00D57B96">
        <w:rPr>
          <w:rFonts w:ascii="微軟正黑體" w:eastAsia="微軟正黑體" w:hAnsi="微軟正黑體" w:hint="eastAsia"/>
        </w:rPr>
        <w:t>給二哥；</w:t>
      </w:r>
      <w:r w:rsidR="00132716" w:rsidRPr="00D57B96">
        <w:rPr>
          <w:rFonts w:ascii="微軟正黑體" w:eastAsia="微軟正黑體" w:hAnsi="微軟正黑體" w:hint="eastAsia"/>
        </w:rPr>
        <w:t>每份兩個三明治，外加一盒</w:t>
      </w:r>
      <w:r w:rsidR="00930994" w:rsidRPr="00D57B96">
        <w:rPr>
          <w:rFonts w:ascii="微軟正黑體" w:eastAsia="微軟正黑體" w:hAnsi="微軟正黑體" w:hint="eastAsia"/>
        </w:rPr>
        <w:t>4</w:t>
      </w:r>
      <w:r w:rsidR="00132716" w:rsidRPr="00D57B96">
        <w:rPr>
          <w:rFonts w:ascii="微軟正黑體" w:eastAsia="微軟正黑體" w:hAnsi="微軟正黑體" w:hint="eastAsia"/>
        </w:rPr>
        <w:t xml:space="preserve">00 </w:t>
      </w:r>
      <w:r w:rsidR="007B5EE0" w:rsidRPr="00D57B96">
        <w:rPr>
          <w:rFonts w:ascii="微軟正黑體" w:eastAsia="微軟正黑體" w:hAnsi="微軟正黑體" w:hint="eastAsia"/>
        </w:rPr>
        <w:t>毫升</w:t>
      </w:r>
      <w:r w:rsidR="00132716" w:rsidRPr="00D57B96">
        <w:rPr>
          <w:rFonts w:ascii="微軟正黑體" w:eastAsia="微軟正黑體" w:hAnsi="微軟正黑體" w:hint="eastAsia"/>
        </w:rPr>
        <w:t>的果汁，共花了</w:t>
      </w:r>
      <w:r w:rsidR="007B5EE0" w:rsidRPr="00D57B96">
        <w:rPr>
          <w:rFonts w:ascii="微軟正黑體" w:eastAsia="微軟正黑體" w:hAnsi="微軟正黑體" w:hint="eastAsia"/>
        </w:rPr>
        <w:t>2</w:t>
      </w:r>
      <w:r w:rsidR="007B5EE0" w:rsidRPr="00D57B96">
        <w:rPr>
          <w:rFonts w:ascii="微軟正黑體" w:eastAsia="微軟正黑體" w:hAnsi="微軟正黑體"/>
        </w:rPr>
        <w:t>14</w:t>
      </w:r>
      <w:r w:rsidR="001612CD" w:rsidRPr="00D57B96">
        <w:rPr>
          <w:rFonts w:ascii="微軟正黑體" w:eastAsia="微軟正黑體" w:hAnsi="微軟正黑體" w:hint="eastAsia"/>
        </w:rPr>
        <w:t>元</w:t>
      </w:r>
      <w:r w:rsidR="00132716" w:rsidRPr="00D57B96">
        <w:rPr>
          <w:rFonts w:ascii="微軟正黑體" w:eastAsia="微軟正黑體" w:hAnsi="微軟正黑體" w:hint="eastAsia"/>
        </w:rPr>
        <w:t>。</w:t>
      </w:r>
      <w:r w:rsidR="00B96DAE" w:rsidRPr="00D57B96">
        <w:rPr>
          <w:rFonts w:ascii="微軟正黑體" w:eastAsia="微軟正黑體" w:hAnsi="微軟正黑體" w:hint="eastAsia"/>
        </w:rPr>
        <w:t>因為太早還沒有公車</w:t>
      </w:r>
      <w:r w:rsidR="00162626" w:rsidRPr="00D57B96">
        <w:rPr>
          <w:rFonts w:ascii="微軟正黑體" w:eastAsia="微軟正黑體" w:hAnsi="微軟正黑體" w:hint="eastAsia"/>
        </w:rPr>
        <w:t>和</w:t>
      </w:r>
      <w:r w:rsidR="005D32AA" w:rsidRPr="00D57B96">
        <w:rPr>
          <w:rFonts w:ascii="微軟正黑體" w:eastAsia="微軟正黑體" w:hAnsi="微軟正黑體" w:hint="eastAsia"/>
        </w:rPr>
        <w:t>捷</w:t>
      </w:r>
      <w:r w:rsidR="00B96DAE" w:rsidRPr="00D57B96">
        <w:rPr>
          <w:rFonts w:ascii="微軟正黑體" w:eastAsia="微軟正黑體" w:hAnsi="微軟正黑體" w:hint="eastAsia"/>
        </w:rPr>
        <w:t>運，就上了計程車，以便</w:t>
      </w:r>
      <w:r w:rsidR="00043AB5" w:rsidRPr="00D57B96">
        <w:rPr>
          <w:rFonts w:ascii="微軟正黑體" w:eastAsia="微軟正黑體" w:hAnsi="微軟正黑體" w:hint="eastAsia"/>
        </w:rPr>
        <w:t>來得及</w:t>
      </w:r>
      <w:r w:rsidR="00B96DAE" w:rsidRPr="00D57B96">
        <w:rPr>
          <w:rFonts w:ascii="微軟正黑體" w:eastAsia="微軟正黑體" w:hAnsi="微軟正黑體"/>
        </w:rPr>
        <w:t>6</w:t>
      </w:r>
      <w:r w:rsidR="00B96DAE" w:rsidRPr="00D57B96">
        <w:rPr>
          <w:rFonts w:ascii="微軟正黑體" w:eastAsia="微軟正黑體" w:hAnsi="微軟正黑體" w:hint="eastAsia"/>
        </w:rPr>
        <w:t>：00和二哥在</w:t>
      </w:r>
      <w:r w:rsidR="008D1EA9" w:rsidRPr="00D57B96">
        <w:rPr>
          <w:rFonts w:ascii="微軟正黑體" w:eastAsia="微軟正黑體" w:hAnsi="微軟正黑體" w:hint="eastAsia"/>
        </w:rPr>
        <w:t>台北車</w:t>
      </w:r>
      <w:r w:rsidR="00B96DAE" w:rsidRPr="00D57B96">
        <w:rPr>
          <w:rFonts w:ascii="微軟正黑體" w:eastAsia="微軟正黑體" w:hAnsi="微軟正黑體" w:hint="eastAsia"/>
        </w:rPr>
        <w:t>站會合</w:t>
      </w:r>
      <w:r w:rsidR="005D32AA" w:rsidRPr="00D57B96">
        <w:rPr>
          <w:rFonts w:ascii="微軟正黑體" w:eastAsia="微軟正黑體" w:hAnsi="微軟正黑體" w:hint="eastAsia"/>
        </w:rPr>
        <w:t>，花了195元車資</w:t>
      </w:r>
      <w:r w:rsidR="00B96DAE" w:rsidRPr="00D57B96">
        <w:rPr>
          <w:rFonts w:ascii="微軟正黑體" w:eastAsia="微軟正黑體" w:hAnsi="微軟正黑體" w:hint="eastAsia"/>
        </w:rPr>
        <w:t>。</w:t>
      </w:r>
      <w:r w:rsidR="005D32AA" w:rsidRPr="00D57B96">
        <w:rPr>
          <w:rFonts w:ascii="微軟正黑體" w:eastAsia="微軟正黑體" w:hAnsi="微軟正黑體" w:hint="eastAsia"/>
        </w:rPr>
        <w:t>買了</w:t>
      </w:r>
      <w:r w:rsidR="008D1EA9" w:rsidRPr="00D57B96">
        <w:rPr>
          <w:rFonts w:ascii="微軟正黑體" w:eastAsia="微軟正黑體" w:hAnsi="微軟正黑體" w:hint="eastAsia"/>
        </w:rPr>
        <w:t>高鐵</w:t>
      </w:r>
      <w:r w:rsidR="005D32AA" w:rsidRPr="00D57B96">
        <w:rPr>
          <w:rFonts w:ascii="微軟正黑體" w:eastAsia="微軟正黑體" w:hAnsi="微軟正黑體" w:hint="eastAsia"/>
        </w:rPr>
        <w:t>6：30往台中的車票，兩人的座位剛好是</w:t>
      </w:r>
      <w:r w:rsidR="00CC3FAF" w:rsidRPr="00D57B96">
        <w:rPr>
          <w:rFonts w:ascii="微軟正黑體" w:eastAsia="微軟正黑體" w:hAnsi="微軟正黑體" w:hint="eastAsia"/>
        </w:rPr>
        <w:t>3</w:t>
      </w:r>
      <w:r w:rsidR="005D32AA" w:rsidRPr="00D57B96">
        <w:rPr>
          <w:rFonts w:ascii="微軟正黑體" w:eastAsia="微軟正黑體" w:hAnsi="微軟正黑體" w:hint="eastAsia"/>
        </w:rPr>
        <w:t>車</w:t>
      </w:r>
      <w:r w:rsidR="00CC3FAF" w:rsidRPr="00D57B96">
        <w:rPr>
          <w:rFonts w:ascii="微軟正黑體" w:eastAsia="微軟正黑體" w:hAnsi="微軟正黑體" w:hint="eastAsia"/>
        </w:rPr>
        <w:t>1</w:t>
      </w:r>
      <w:r w:rsidR="00CC3FAF" w:rsidRPr="00D57B96">
        <w:rPr>
          <w:rFonts w:ascii="微軟正黑體" w:eastAsia="微軟正黑體" w:hAnsi="微軟正黑體"/>
        </w:rPr>
        <w:t>4</w:t>
      </w:r>
      <w:r w:rsidR="002924C4">
        <w:rPr>
          <w:rFonts w:ascii="微軟正黑體" w:eastAsia="微軟正黑體" w:hAnsi="微軟正黑體" w:hint="eastAsia"/>
        </w:rPr>
        <w:t>排</w:t>
      </w:r>
      <w:r w:rsidR="005D32AA" w:rsidRPr="00D57B96">
        <w:rPr>
          <w:rFonts w:ascii="微軟正黑體" w:eastAsia="微軟正黑體" w:hAnsi="微軟正黑體" w:hint="eastAsia"/>
        </w:rPr>
        <w:t>D、E</w:t>
      </w:r>
      <w:r w:rsidR="002924C4">
        <w:rPr>
          <w:rFonts w:ascii="微軟正黑體" w:eastAsia="微軟正黑體" w:hAnsi="微軟正黑體" w:hint="eastAsia"/>
        </w:rPr>
        <w:t>號</w:t>
      </w:r>
      <w:r w:rsidR="005D32AA" w:rsidRPr="00D57B96">
        <w:rPr>
          <w:rFonts w:ascii="微軟正黑體" w:eastAsia="微軟正黑體" w:hAnsi="微軟正黑體" w:hint="eastAsia"/>
        </w:rPr>
        <w:t>。因為是直達車</w:t>
      </w:r>
      <w:r w:rsidR="009C0336" w:rsidRPr="00D57B96">
        <w:rPr>
          <w:rFonts w:ascii="新細明體" w:eastAsia="新細明體" w:hAnsi="新細明體" w:hint="eastAsia"/>
        </w:rPr>
        <w:t>（</w:t>
      </w:r>
      <w:r w:rsidR="008D1EA9" w:rsidRPr="00D57B96">
        <w:rPr>
          <w:rFonts w:ascii="微軟正黑體" w:eastAsia="微軟正黑體" w:hAnsi="微軟正黑體" w:hint="eastAsia"/>
        </w:rPr>
        <w:t>車次203，途中僅停靠板橋站</w:t>
      </w:r>
      <w:r w:rsidR="009C0336" w:rsidRPr="00D57B96">
        <w:rPr>
          <w:rFonts w:ascii="標楷體" w:hAnsi="標楷體" w:hint="eastAsia"/>
        </w:rPr>
        <w:t>）</w:t>
      </w:r>
      <w:r w:rsidR="005D32AA" w:rsidRPr="00D57B96">
        <w:rPr>
          <w:rFonts w:ascii="微軟正黑體" w:eastAsia="微軟正黑體" w:hAnsi="微軟正黑體" w:hint="eastAsia"/>
        </w:rPr>
        <w:t>，7：18就抵達台中，總共費時48分鐘。</w:t>
      </w:r>
      <w:r w:rsidR="005D32AA" w:rsidRPr="00D57B96">
        <w:rPr>
          <w:rFonts w:ascii="微軟正黑體" w:eastAsia="微軟正黑體" w:hAnsi="微軟正黑體"/>
        </w:rPr>
        <w:t>………</w:t>
      </w:r>
    </w:p>
    <w:p w14:paraId="27A654BA" w14:textId="54C44C70" w:rsidR="005D32AA" w:rsidRPr="00D57B96" w:rsidRDefault="005D32AA" w:rsidP="00B96DAE">
      <w:pPr>
        <w:pStyle w:val="ac"/>
        <w:spacing w:afterLines="50" w:after="180" w:line="44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D57B96">
        <w:rPr>
          <w:rFonts w:ascii="微軟正黑體" w:eastAsia="微軟正黑體" w:hAnsi="微軟正黑體" w:hint="eastAsia"/>
        </w:rPr>
        <w:t>我們日常生活</w:t>
      </w:r>
      <w:proofErr w:type="gramStart"/>
      <w:r w:rsidRPr="00D57B96">
        <w:rPr>
          <w:rFonts w:ascii="微軟正黑體" w:eastAsia="微軟正黑體" w:hAnsi="微軟正黑體" w:hint="eastAsia"/>
        </w:rPr>
        <w:t>就</w:t>
      </w:r>
      <w:r w:rsidR="00AA663C" w:rsidRPr="00D57B96">
        <w:rPr>
          <w:rFonts w:ascii="微軟正黑體" w:eastAsia="微軟正黑體" w:hAnsi="微軟正黑體" w:hint="eastAsia"/>
        </w:rPr>
        <w:t>像</w:t>
      </w:r>
      <w:r w:rsidRPr="00D57B96">
        <w:rPr>
          <w:rFonts w:ascii="微軟正黑體" w:eastAsia="微軟正黑體" w:hAnsi="微軟正黑體" w:hint="eastAsia"/>
          <w:u w:val="single"/>
        </w:rPr>
        <w:t>吉拉</w:t>
      </w:r>
      <w:proofErr w:type="gramEnd"/>
      <w:r w:rsidRPr="00D57B96">
        <w:rPr>
          <w:rFonts w:ascii="微軟正黑體" w:eastAsia="微軟正黑體" w:hAnsi="微軟正黑體" w:hint="eastAsia"/>
        </w:rPr>
        <w:t>一樣，少不了數字。沒有數字，我</w:t>
      </w:r>
      <w:r w:rsidR="00ED14C0" w:rsidRPr="00D57B96">
        <w:rPr>
          <w:rFonts w:ascii="微軟正黑體" w:eastAsia="微軟正黑體" w:hAnsi="微軟正黑體" w:hint="eastAsia"/>
        </w:rPr>
        <w:t>們</w:t>
      </w:r>
      <w:r w:rsidRPr="00D57B96">
        <w:rPr>
          <w:rFonts w:ascii="微軟正黑體" w:eastAsia="微軟正黑體" w:hAnsi="微軟正黑體" w:hint="eastAsia"/>
        </w:rPr>
        <w:t>不知道工作的時</w:t>
      </w:r>
      <w:r w:rsidR="00A96D56" w:rsidRPr="00D57B96">
        <w:rPr>
          <w:rFonts w:ascii="微軟正黑體" w:eastAsia="微軟正黑體" w:hAnsi="微軟正黑體" w:hint="eastAsia"/>
        </w:rPr>
        <w:t>間、買東西的價位、汽車加油的容量、個人的身高體重、房子的面積。可以說，不學數</w:t>
      </w:r>
      <w:r w:rsidR="00914156" w:rsidRPr="00D57B96">
        <w:rPr>
          <w:rFonts w:ascii="微軟正黑體" w:eastAsia="微軟正黑體" w:hAnsi="微軟正黑體" w:hint="eastAsia"/>
        </w:rPr>
        <w:t>字</w:t>
      </w:r>
      <w:r w:rsidR="00A96D56" w:rsidRPr="00D57B96">
        <w:rPr>
          <w:rFonts w:ascii="微軟正黑體" w:eastAsia="微軟正黑體" w:hAnsi="微軟正黑體" w:hint="eastAsia"/>
        </w:rPr>
        <w:t>，我們日常生活幾乎無所依據</w:t>
      </w:r>
      <w:r w:rsidR="00D45EBE" w:rsidRPr="00D57B96">
        <w:rPr>
          <w:rFonts w:ascii="微軟正黑體" w:eastAsia="微軟正黑體" w:hAnsi="微軟正黑體" w:hint="eastAsia"/>
        </w:rPr>
        <w:t>，無法與他人對話。</w:t>
      </w:r>
    </w:p>
    <w:p w14:paraId="26CCCD64" w14:textId="3D1351C6" w:rsidR="00CE0671" w:rsidRPr="00D57B96" w:rsidRDefault="00A96D56" w:rsidP="00B96DAE">
      <w:pPr>
        <w:pStyle w:val="ac"/>
        <w:spacing w:afterLines="50" w:after="180" w:line="44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D57B96">
        <w:rPr>
          <w:rFonts w:ascii="微軟正黑體" w:eastAsia="微軟正黑體" w:hAnsi="微軟正黑體" w:hint="eastAsia"/>
        </w:rPr>
        <w:t>翻開</w:t>
      </w:r>
      <w:bookmarkStart w:id="4" w:name="_Hlk34902700"/>
      <w:r w:rsidR="00305DBE" w:rsidRPr="00D57B96">
        <w:rPr>
          <w:rFonts w:ascii="微軟正黑體" w:eastAsia="微軟正黑體" w:hAnsi="微軟正黑體" w:hint="eastAsia"/>
        </w:rPr>
        <w:t>《108數學領綱》</w:t>
      </w:r>
      <w:bookmarkEnd w:id="4"/>
      <w:r w:rsidRPr="00D57B96">
        <w:rPr>
          <w:rFonts w:ascii="微軟正黑體" w:eastAsia="微軟正黑體" w:hAnsi="微軟正黑體" w:hint="eastAsia"/>
        </w:rPr>
        <w:t>，我們就可以發現，學習內容的第一條</w:t>
      </w:r>
      <w:r w:rsidR="00AA663C" w:rsidRPr="00D57B96">
        <w:rPr>
          <w:rFonts w:ascii="微軟正黑體" w:eastAsia="微軟正黑體" w:hAnsi="微軟正黑體" w:hint="eastAsia"/>
        </w:rPr>
        <w:t>N</w:t>
      </w:r>
      <w:r w:rsidR="00AA663C" w:rsidRPr="00D57B96">
        <w:rPr>
          <w:rFonts w:ascii="微軟正黑體" w:eastAsia="微軟正黑體" w:hAnsi="微軟正黑體"/>
        </w:rPr>
        <w:t>-1-1</w:t>
      </w:r>
      <w:r w:rsidRPr="00D57B96">
        <w:rPr>
          <w:rFonts w:ascii="微軟正黑體" w:eastAsia="微軟正黑體" w:hAnsi="微軟正黑體" w:hint="eastAsia"/>
        </w:rPr>
        <w:t>就是「一百以內的數」，隨後有數的加減</w:t>
      </w:r>
      <w:r w:rsidR="00D06446" w:rsidRPr="00D57B96">
        <w:rPr>
          <w:rFonts w:ascii="微軟正黑體" w:eastAsia="微軟正黑體" w:hAnsi="微軟正黑體" w:hint="eastAsia"/>
        </w:rPr>
        <w:t>乘</w:t>
      </w:r>
      <w:r w:rsidR="00D23B53" w:rsidRPr="00D57B96">
        <w:rPr>
          <w:rFonts w:ascii="微軟正黑體" w:eastAsia="微軟正黑體" w:hAnsi="微軟正黑體" w:hint="eastAsia"/>
        </w:rPr>
        <w:t>除</w:t>
      </w:r>
      <w:r w:rsidRPr="00D57B96">
        <w:rPr>
          <w:rFonts w:ascii="微軟正黑體" w:eastAsia="微軟正黑體" w:hAnsi="微軟正黑體" w:hint="eastAsia"/>
        </w:rPr>
        <w:t>法</w:t>
      </w:r>
      <w:r w:rsidR="00AA663C" w:rsidRPr="00D57B96">
        <w:rPr>
          <w:rFonts w:ascii="微軟正黑體" w:eastAsia="微軟正黑體" w:hAnsi="微軟正黑體" w:hint="eastAsia"/>
        </w:rPr>
        <w:t>、更大的數及分數</w:t>
      </w:r>
      <w:r w:rsidRPr="00D57B96">
        <w:rPr>
          <w:rFonts w:ascii="微軟正黑體" w:eastAsia="微軟正黑體" w:hAnsi="微軟正黑體" w:hint="eastAsia"/>
        </w:rPr>
        <w:t>，</w:t>
      </w:r>
      <w:r w:rsidR="00CE0671" w:rsidRPr="00D57B96">
        <w:rPr>
          <w:rFonts w:ascii="微軟正黑體" w:eastAsia="微軟正黑體" w:hAnsi="微軟正黑體" w:hint="eastAsia"/>
        </w:rPr>
        <w:t>並</w:t>
      </w:r>
      <w:r w:rsidRPr="00D57B96">
        <w:rPr>
          <w:rFonts w:ascii="微軟正黑體" w:eastAsia="微軟正黑體" w:hAnsi="微軟正黑體" w:hint="eastAsia"/>
        </w:rPr>
        <w:t>配合</w:t>
      </w:r>
      <w:r w:rsidR="00CE0671" w:rsidRPr="00D57B96">
        <w:rPr>
          <w:rFonts w:ascii="微軟正黑體" w:eastAsia="微軟正黑體" w:hAnsi="微軟正黑體" w:hint="eastAsia"/>
        </w:rPr>
        <w:t>了</w:t>
      </w:r>
      <w:r w:rsidR="00F23D36" w:rsidRPr="00D57B96">
        <w:rPr>
          <w:rFonts w:ascii="微軟正黑體" w:eastAsia="微軟正黑體" w:hAnsi="微軟正黑體" w:hint="eastAsia"/>
        </w:rPr>
        <w:t>許多</w:t>
      </w:r>
      <w:r w:rsidRPr="00D57B96">
        <w:rPr>
          <w:rFonts w:ascii="微軟正黑體" w:eastAsia="微軟正黑體" w:hAnsi="微軟正黑體" w:hint="eastAsia"/>
        </w:rPr>
        <w:t>實用的條目</w:t>
      </w:r>
      <w:r w:rsidR="00AA663C" w:rsidRPr="00D57B96">
        <w:rPr>
          <w:rFonts w:ascii="微軟正黑體" w:eastAsia="微軟正黑體" w:hAnsi="微軟正黑體" w:hint="eastAsia"/>
        </w:rPr>
        <w:t>，包</w:t>
      </w:r>
      <w:r w:rsidR="00162626" w:rsidRPr="00D57B96">
        <w:rPr>
          <w:rFonts w:ascii="微軟正黑體" w:eastAsia="微軟正黑體" w:hAnsi="微軟正黑體" w:hint="eastAsia"/>
        </w:rPr>
        <w:t>括</w:t>
      </w:r>
      <w:r w:rsidRPr="00D57B96">
        <w:rPr>
          <w:rFonts w:ascii="微軟正黑體" w:eastAsia="微軟正黑體" w:hAnsi="微軟正黑體" w:hint="eastAsia"/>
        </w:rPr>
        <w:t>「</w:t>
      </w:r>
      <w:r w:rsidR="001612CD" w:rsidRPr="00D57B96">
        <w:rPr>
          <w:rFonts w:ascii="微軟正黑體" w:eastAsia="微軟正黑體" w:hAnsi="微軟正黑體" w:hint="eastAsia"/>
        </w:rPr>
        <w:t>解題：1元、5元、1</w:t>
      </w:r>
      <w:r w:rsidR="001612CD" w:rsidRPr="00D57B96">
        <w:rPr>
          <w:rFonts w:ascii="微軟正黑體" w:eastAsia="微軟正黑體" w:hAnsi="微軟正黑體"/>
        </w:rPr>
        <w:t>0</w:t>
      </w:r>
      <w:r w:rsidR="001612CD" w:rsidRPr="00D57B96">
        <w:rPr>
          <w:rFonts w:ascii="微軟正黑體" w:eastAsia="微軟正黑體" w:hAnsi="微軟正黑體" w:hint="eastAsia"/>
        </w:rPr>
        <w:t>元</w:t>
      </w:r>
      <w:r w:rsidR="00F23D36" w:rsidRPr="00D57B96">
        <w:rPr>
          <w:rFonts w:ascii="微軟正黑體" w:eastAsia="微軟正黑體" w:hAnsi="微軟正黑體" w:hint="eastAsia"/>
        </w:rPr>
        <w:t>、5</w:t>
      </w:r>
      <w:r w:rsidR="00F23D36" w:rsidRPr="00D57B96">
        <w:rPr>
          <w:rFonts w:ascii="微軟正黑體" w:eastAsia="微軟正黑體" w:hAnsi="微軟正黑體"/>
        </w:rPr>
        <w:t>0</w:t>
      </w:r>
      <w:r w:rsidR="00F23D36" w:rsidRPr="00D57B96">
        <w:rPr>
          <w:rFonts w:ascii="微軟正黑體" w:eastAsia="微軟正黑體" w:hAnsi="微軟正黑體" w:hint="eastAsia"/>
        </w:rPr>
        <w:t>元、1</w:t>
      </w:r>
      <w:r w:rsidR="00F23D36" w:rsidRPr="00D57B96">
        <w:rPr>
          <w:rFonts w:ascii="微軟正黑體" w:eastAsia="微軟正黑體" w:hAnsi="微軟正黑體"/>
        </w:rPr>
        <w:t>00</w:t>
      </w:r>
      <w:r w:rsidR="00F23D36" w:rsidRPr="00D57B96">
        <w:rPr>
          <w:rFonts w:ascii="微軟正黑體" w:eastAsia="微軟正黑體" w:hAnsi="微軟正黑體" w:hint="eastAsia"/>
        </w:rPr>
        <w:t>元</w:t>
      </w:r>
      <w:r w:rsidRPr="00D57B96">
        <w:rPr>
          <w:rFonts w:ascii="微軟正黑體" w:eastAsia="微軟正黑體" w:hAnsi="微軟正黑體" w:hint="eastAsia"/>
        </w:rPr>
        <w:t>」</w:t>
      </w:r>
      <w:r w:rsidR="00F23D36" w:rsidRPr="00D57B96">
        <w:rPr>
          <w:rFonts w:ascii="微軟正黑體" w:eastAsia="微軟正黑體" w:hAnsi="微軟正黑體" w:hint="eastAsia"/>
        </w:rPr>
        <w:t>、「長度」、「日</w:t>
      </w:r>
      <w:r w:rsidR="00AA663C" w:rsidRPr="00D57B96">
        <w:rPr>
          <w:rFonts w:ascii="微軟正黑體" w:eastAsia="微軟正黑體" w:hAnsi="微軟正黑體" w:hint="eastAsia"/>
        </w:rPr>
        <w:t>常</w:t>
      </w:r>
      <w:r w:rsidR="00F23D36" w:rsidRPr="00D57B96">
        <w:rPr>
          <w:rFonts w:ascii="微軟正黑體" w:eastAsia="微軟正黑體" w:hAnsi="微軟正黑體" w:hint="eastAsia"/>
        </w:rPr>
        <w:t>時間用語」、「解題：1</w:t>
      </w:r>
      <w:r w:rsidR="00F23D36" w:rsidRPr="00D57B96">
        <w:rPr>
          <w:rFonts w:ascii="微軟正黑體" w:eastAsia="微軟正黑體" w:hAnsi="微軟正黑體"/>
        </w:rPr>
        <w:t>00</w:t>
      </w:r>
      <w:r w:rsidR="00F23D36" w:rsidRPr="00D57B96">
        <w:rPr>
          <w:rFonts w:ascii="微軟正黑體" w:eastAsia="微軟正黑體" w:hAnsi="微軟正黑體" w:hint="eastAsia"/>
        </w:rPr>
        <w:t>元、5</w:t>
      </w:r>
      <w:r w:rsidR="00F23D36" w:rsidRPr="00D57B96">
        <w:rPr>
          <w:rFonts w:ascii="微軟正黑體" w:eastAsia="微軟正黑體" w:hAnsi="微軟正黑體"/>
        </w:rPr>
        <w:t>00</w:t>
      </w:r>
      <w:r w:rsidR="00F23D36" w:rsidRPr="00D57B96">
        <w:rPr>
          <w:rFonts w:ascii="微軟正黑體" w:eastAsia="微軟正黑體" w:hAnsi="微軟正黑體" w:hint="eastAsia"/>
        </w:rPr>
        <w:t>元、1</w:t>
      </w:r>
      <w:r w:rsidR="00F23D36" w:rsidRPr="00D57B96">
        <w:rPr>
          <w:rFonts w:ascii="微軟正黑體" w:eastAsia="微軟正黑體" w:hAnsi="微軟正黑體"/>
        </w:rPr>
        <w:t>000</w:t>
      </w:r>
      <w:r w:rsidR="00F23D36" w:rsidRPr="00D57B96">
        <w:rPr>
          <w:rFonts w:ascii="微軟正黑體" w:eastAsia="微軟正黑體" w:hAnsi="微軟正黑體" w:hint="eastAsia"/>
        </w:rPr>
        <w:t>元」、「長度：</w:t>
      </w:r>
      <w:proofErr w:type="gramStart"/>
      <w:r w:rsidR="00F23D36" w:rsidRPr="00D57B96">
        <w:rPr>
          <w:rFonts w:ascii="微軟正黑體" w:eastAsia="微軟正黑體" w:hAnsi="微軟正黑體" w:hint="eastAsia"/>
        </w:rPr>
        <w:t>公分、</w:t>
      </w:r>
      <w:proofErr w:type="gramEnd"/>
      <w:r w:rsidR="00F23D36" w:rsidRPr="00D57B96">
        <w:rPr>
          <w:rFonts w:ascii="微軟正黑體" w:eastAsia="微軟正黑體" w:hAnsi="微軟正黑體" w:hint="eastAsia"/>
        </w:rPr>
        <w:t>公尺」、「容量、重量、面積」、「鐘面的時刻」、「時間：年、月、星期、日」、</w:t>
      </w:r>
      <w:r w:rsidR="00ED14C0" w:rsidRPr="00D57B96">
        <w:rPr>
          <w:rFonts w:ascii="微軟正黑體" w:eastAsia="微軟正黑體" w:hAnsi="微軟正黑體" w:hint="eastAsia"/>
        </w:rPr>
        <w:t>「面積：平方</w:t>
      </w:r>
      <w:proofErr w:type="gramStart"/>
      <w:r w:rsidR="00ED14C0" w:rsidRPr="00D57B96">
        <w:rPr>
          <w:rFonts w:ascii="微軟正黑體" w:eastAsia="微軟正黑體" w:hAnsi="微軟正黑體" w:hint="eastAsia"/>
        </w:rPr>
        <w:t>公分」</w:t>
      </w:r>
      <w:proofErr w:type="gramEnd"/>
      <w:r w:rsidR="00ED14C0" w:rsidRPr="00D57B96">
        <w:rPr>
          <w:rFonts w:ascii="微軟正黑體" w:eastAsia="微軟正黑體" w:hAnsi="微軟正黑體" w:hint="eastAsia"/>
        </w:rPr>
        <w:t>、「容量：公升、</w:t>
      </w:r>
      <w:proofErr w:type="gramStart"/>
      <w:r w:rsidR="00ED14C0" w:rsidRPr="00D57B96">
        <w:rPr>
          <w:rFonts w:ascii="微軟正黑體" w:eastAsia="微軟正黑體" w:hAnsi="微軟正黑體" w:hint="eastAsia"/>
        </w:rPr>
        <w:t>毫升」</w:t>
      </w:r>
      <w:proofErr w:type="gramEnd"/>
      <w:r w:rsidR="00ED14C0" w:rsidRPr="00D57B96">
        <w:rPr>
          <w:rFonts w:ascii="微軟正黑體" w:eastAsia="微軟正黑體" w:hAnsi="微軟正黑體" w:hint="eastAsia"/>
        </w:rPr>
        <w:t>、「重量：公斤、公克」、「時間：日、時、分、秒」、「長度：公里」、「角度：度」、「面積：平方公尺」、「體積：立方</w:t>
      </w:r>
      <w:proofErr w:type="gramStart"/>
      <w:r w:rsidR="00ED14C0" w:rsidRPr="00D57B96">
        <w:rPr>
          <w:rFonts w:ascii="微軟正黑體" w:eastAsia="微軟正黑體" w:hAnsi="微軟正黑體" w:hint="eastAsia"/>
        </w:rPr>
        <w:t>公分」</w:t>
      </w:r>
      <w:proofErr w:type="gramEnd"/>
      <w:r w:rsidR="00ED14C0" w:rsidRPr="00D57B96">
        <w:rPr>
          <w:rFonts w:ascii="微軟正黑體" w:eastAsia="微軟正黑體" w:hAnsi="微軟正黑體" w:hint="eastAsia"/>
        </w:rPr>
        <w:t>、「面積：</w:t>
      </w:r>
      <w:proofErr w:type="gramStart"/>
      <w:r w:rsidR="00ED14C0" w:rsidRPr="00D57B96">
        <w:rPr>
          <w:rFonts w:ascii="微軟正黑體" w:eastAsia="微軟正黑體" w:hAnsi="微軟正黑體" w:hint="eastAsia"/>
        </w:rPr>
        <w:t>公畝、</w:t>
      </w:r>
      <w:proofErr w:type="gramEnd"/>
      <w:r w:rsidR="00ED14C0" w:rsidRPr="00D57B96">
        <w:rPr>
          <w:rFonts w:ascii="微軟正黑體" w:eastAsia="微軟正黑體" w:hAnsi="微軟正黑體" w:hint="eastAsia"/>
        </w:rPr>
        <w:t>公頃、平方公里」、「重量：公噸」、「體積：立方公尺」、「解題：地圖比例尺」。</w:t>
      </w:r>
      <w:r w:rsidR="00AA663C" w:rsidRPr="00D57B96">
        <w:rPr>
          <w:rFonts w:ascii="微軟正黑體" w:eastAsia="微軟正黑體" w:hAnsi="微軟正黑體" w:hint="eastAsia"/>
        </w:rPr>
        <w:t>另外還有實用的統計圖表相關的條目。</w:t>
      </w:r>
    </w:p>
    <w:p w14:paraId="307E222B" w14:textId="032DB02F" w:rsidR="00720099" w:rsidRPr="00D57B96" w:rsidRDefault="00720099" w:rsidP="00B96DAE">
      <w:pPr>
        <w:pStyle w:val="ac"/>
        <w:spacing w:afterLines="50" w:after="180" w:line="44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D57B96">
        <w:rPr>
          <w:rFonts w:ascii="微軟正黑體" w:eastAsia="微軟正黑體" w:hAnsi="微軟正黑體" w:hint="eastAsia"/>
        </w:rPr>
        <w:t>可以說，小學的數學是為日常生活所需而設。既然是這樣，一個要深思的問題是，為何有許多人逐漸對數學學習</w:t>
      </w:r>
      <w:r w:rsidR="00043AB5" w:rsidRPr="00D57B96">
        <w:rPr>
          <w:rFonts w:ascii="微軟正黑體" w:eastAsia="微軟正黑體" w:hAnsi="微軟正黑體" w:hint="eastAsia"/>
        </w:rPr>
        <w:t>心生畏懼</w:t>
      </w:r>
      <w:r w:rsidRPr="00D57B96">
        <w:rPr>
          <w:rFonts w:ascii="微軟正黑體" w:eastAsia="微軟正黑體" w:hAnsi="微軟正黑體" w:hint="eastAsia"/>
        </w:rPr>
        <w:t>？是數學難，還是生活難？</w:t>
      </w:r>
    </w:p>
    <w:p w14:paraId="3C7EF8A4" w14:textId="1710D11A" w:rsidR="005B1222" w:rsidRPr="00D57B96" w:rsidRDefault="005B1222" w:rsidP="005B1222">
      <w:pPr>
        <w:pStyle w:val="ac"/>
        <w:numPr>
          <w:ilvl w:val="0"/>
          <w:numId w:val="16"/>
        </w:numPr>
        <w:spacing w:line="440" w:lineRule="exact"/>
        <w:jc w:val="both"/>
        <w:rPr>
          <w:rFonts w:ascii="微軟正黑體" w:eastAsia="微軟正黑體" w:hAnsi="微軟正黑體"/>
          <w:b/>
        </w:rPr>
      </w:pPr>
      <w:bookmarkStart w:id="5" w:name="_Hlk34750666"/>
      <w:r w:rsidRPr="00D57B96">
        <w:rPr>
          <w:rFonts w:ascii="微軟正黑體" w:eastAsia="微軟正黑體" w:hAnsi="微軟正黑體" w:hint="eastAsia"/>
          <w:b/>
        </w:rPr>
        <w:lastRenderedPageBreak/>
        <w:t>小女兒的</w:t>
      </w:r>
      <w:r w:rsidR="00CE0671" w:rsidRPr="00D57B96">
        <w:rPr>
          <w:rFonts w:ascii="微軟正黑體" w:eastAsia="微軟正黑體" w:hAnsi="微軟正黑體" w:hint="eastAsia"/>
          <w:b/>
        </w:rPr>
        <w:t>疑惑</w:t>
      </w:r>
    </w:p>
    <w:p w14:paraId="6E157B99" w14:textId="75065AF9" w:rsidR="005B1222" w:rsidRPr="00D57B96" w:rsidRDefault="003A3F74" w:rsidP="005B1222">
      <w:pPr>
        <w:pStyle w:val="ac"/>
        <w:spacing w:afterLines="50" w:after="180" w:line="44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D57B96">
        <w:rPr>
          <w:rFonts w:ascii="微軟正黑體" w:eastAsia="微軟正黑體" w:hAnsi="微軟正黑體" w:hint="eastAsia"/>
        </w:rPr>
        <w:t>向</w:t>
      </w:r>
      <w:r w:rsidR="00247496" w:rsidRPr="00D57B96">
        <w:rPr>
          <w:rFonts w:ascii="微軟正黑體" w:eastAsia="微軟正黑體" w:hAnsi="微軟正黑體" w:hint="eastAsia"/>
        </w:rPr>
        <w:t>新</w:t>
      </w:r>
      <w:bookmarkEnd w:id="5"/>
      <w:r w:rsidR="00247496" w:rsidRPr="00D57B96">
        <w:rPr>
          <w:rFonts w:ascii="微軟正黑體" w:eastAsia="微軟正黑體" w:hAnsi="微軟正黑體" w:hint="eastAsia"/>
        </w:rPr>
        <w:t>朋友自我介紹，說我在學校教數學</w:t>
      </w:r>
      <w:r w:rsidRPr="00D57B96">
        <w:rPr>
          <w:rFonts w:ascii="微軟正黑體" w:eastAsia="微軟正黑體" w:hAnsi="微軟正黑體" w:hint="eastAsia"/>
        </w:rPr>
        <w:t>時</w:t>
      </w:r>
      <w:r w:rsidR="00247496" w:rsidRPr="00D57B96">
        <w:rPr>
          <w:rFonts w:ascii="微軟正黑體" w:eastAsia="微軟正黑體" w:hAnsi="微軟正黑體" w:hint="eastAsia"/>
        </w:rPr>
        <w:t>，有時會得到的回應是「我對數學最不</w:t>
      </w:r>
      <w:r w:rsidR="004F50D1" w:rsidRPr="00D57B96">
        <w:rPr>
          <w:rFonts w:ascii="微軟正黑體" w:eastAsia="微軟正黑體" w:hAnsi="微軟正黑體" w:hint="eastAsia"/>
        </w:rPr>
        <w:t>在</w:t>
      </w:r>
      <w:r w:rsidR="00247496" w:rsidRPr="00D57B96">
        <w:rPr>
          <w:rFonts w:ascii="微軟正黑體" w:eastAsia="微軟正黑體" w:hAnsi="微軟正黑體" w:hint="eastAsia"/>
        </w:rPr>
        <w:t>行了」</w:t>
      </w:r>
      <w:r w:rsidRPr="00D57B96">
        <w:rPr>
          <w:rFonts w:ascii="微軟正黑體" w:eastAsia="微軟正黑體" w:hAnsi="微軟正黑體" w:hint="eastAsia"/>
        </w:rPr>
        <w:t>。</w:t>
      </w:r>
      <w:r w:rsidR="00247496" w:rsidRPr="00D57B96">
        <w:rPr>
          <w:rFonts w:ascii="微軟正黑體" w:eastAsia="微軟正黑體" w:hAnsi="微軟正黑體" w:hint="eastAsia"/>
        </w:rPr>
        <w:t>很容易就聽到人們害怕數學的聲音</w:t>
      </w:r>
      <w:r w:rsidR="005B1222" w:rsidRPr="00D57B96">
        <w:rPr>
          <w:rFonts w:ascii="微軟正黑體" w:eastAsia="微軟正黑體" w:hAnsi="微軟正黑體" w:hint="eastAsia"/>
        </w:rPr>
        <w:t>。</w:t>
      </w:r>
      <w:r w:rsidR="00247496" w:rsidRPr="00D57B96">
        <w:rPr>
          <w:rFonts w:ascii="微軟正黑體" w:eastAsia="微軟正黑體" w:hAnsi="微軟正黑體" w:hint="eastAsia"/>
        </w:rPr>
        <w:t>我的小女兒在國中時</w:t>
      </w:r>
      <w:r w:rsidRPr="00D57B96">
        <w:rPr>
          <w:rFonts w:ascii="微軟正黑體" w:eastAsia="微軟正黑體" w:hAnsi="微軟正黑體" w:hint="eastAsia"/>
        </w:rPr>
        <w:t>，有一天</w:t>
      </w:r>
      <w:r w:rsidR="00247496" w:rsidRPr="00D57B96">
        <w:rPr>
          <w:rFonts w:ascii="微軟正黑體" w:eastAsia="微軟正黑體" w:hAnsi="微軟正黑體" w:hint="eastAsia"/>
        </w:rPr>
        <w:t>就問我：「我們為什麼要學這麼多數學</w:t>
      </w:r>
      <w:r w:rsidRPr="00D57B96">
        <w:rPr>
          <w:rFonts w:ascii="微軟正黑體" w:eastAsia="微軟正黑體" w:hAnsi="微軟正黑體" w:hint="eastAsia"/>
        </w:rPr>
        <w:t>？好像都沒什麼用處。</w:t>
      </w:r>
      <w:r w:rsidR="00247496" w:rsidRPr="00D57B96">
        <w:rPr>
          <w:rFonts w:ascii="微軟正黑體" w:eastAsia="微軟正黑體" w:hAnsi="微軟正黑體" w:hint="eastAsia"/>
        </w:rPr>
        <w:t>」</w:t>
      </w:r>
      <w:r w:rsidRPr="00D57B96">
        <w:rPr>
          <w:rFonts w:ascii="微軟正黑體" w:eastAsia="微軟正黑體" w:hAnsi="微軟正黑體" w:hint="eastAsia"/>
        </w:rPr>
        <w:t>那天，我們把她正在學</w:t>
      </w:r>
      <w:r w:rsidR="00D82A4F" w:rsidRPr="00D57B96">
        <w:rPr>
          <w:rFonts w:ascii="微軟正黑體" w:eastAsia="微軟正黑體" w:hAnsi="微軟正黑體" w:hint="eastAsia"/>
        </w:rPr>
        <w:t>習</w:t>
      </w:r>
      <w:r w:rsidRPr="00D57B96">
        <w:rPr>
          <w:rFonts w:ascii="微軟正黑體" w:eastAsia="微軟正黑體" w:hAnsi="微軟正黑體" w:hint="eastAsia"/>
        </w:rPr>
        <w:t>的所有科目都拿出來檢視，發現好像大部份的科目都「不太有用」。</w:t>
      </w:r>
    </w:p>
    <w:p w14:paraId="606433A1" w14:textId="40C5A3E4" w:rsidR="003A3F74" w:rsidRPr="00D57B96" w:rsidRDefault="00374CCE" w:rsidP="005B1222">
      <w:pPr>
        <w:pStyle w:val="ac"/>
        <w:spacing w:afterLines="50" w:after="180" w:line="44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D57B96">
        <w:rPr>
          <w:rFonts w:ascii="微軟正黑體" w:eastAsia="微軟正黑體" w:hAnsi="微軟正黑體" w:hint="eastAsia"/>
        </w:rPr>
        <w:t>國中開始的數學，逐漸告別小學數學大量與生活接軌的型態，進入新一階段的抽象，迎向更高階</w:t>
      </w:r>
      <w:r w:rsidR="00D82A4F" w:rsidRPr="00D57B96">
        <w:rPr>
          <w:rFonts w:ascii="微軟正黑體" w:eastAsia="微軟正黑體" w:hAnsi="微軟正黑體" w:hint="eastAsia"/>
        </w:rPr>
        <w:t>的</w:t>
      </w:r>
      <w:r w:rsidRPr="00D57B96">
        <w:rPr>
          <w:rFonts w:ascii="微軟正黑體" w:eastAsia="微軟正黑體" w:hAnsi="微軟正黑體" w:hint="eastAsia"/>
        </w:rPr>
        <w:t>數學，準備下一階段更高深的應用。用單維彰教授的說法，數學當作一種語言，國小階段的數學與母語同步學習，國中階段是母語轉到外語的緩衝，高中階段就如外語般的學習。</w:t>
      </w:r>
    </w:p>
    <w:p w14:paraId="518AD682" w14:textId="21A968FE" w:rsidR="003A3F74" w:rsidRPr="00D57B96" w:rsidRDefault="00374CCE" w:rsidP="005B1222">
      <w:pPr>
        <w:pStyle w:val="ac"/>
        <w:spacing w:afterLines="50" w:after="180" w:line="44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D57B96">
        <w:rPr>
          <w:rFonts w:ascii="微軟正黑體" w:eastAsia="微軟正黑體" w:hAnsi="微軟正黑體" w:hint="eastAsia"/>
        </w:rPr>
        <w:t>我們一再被告知要學數學，這後面一定有一些道理。</w:t>
      </w:r>
      <w:r w:rsidR="00AD4E2E" w:rsidRPr="00D57B96">
        <w:rPr>
          <w:rFonts w:ascii="微軟正黑體" w:eastAsia="微軟正黑體" w:hAnsi="微軟正黑體" w:hint="eastAsia"/>
        </w:rPr>
        <w:t>縱使是高中過後，在大學</w:t>
      </w:r>
      <w:r w:rsidR="002C488E" w:rsidRPr="00D57B96">
        <w:rPr>
          <w:rFonts w:ascii="微軟正黑體" w:eastAsia="微軟正黑體" w:hAnsi="微軟正黑體" w:hint="eastAsia"/>
        </w:rPr>
        <w:t>要</w:t>
      </w:r>
      <w:r w:rsidR="00AD4E2E" w:rsidRPr="00D57B96">
        <w:rPr>
          <w:rFonts w:ascii="微軟正黑體" w:eastAsia="微軟正黑體" w:hAnsi="微軟正黑體" w:hint="eastAsia"/>
        </w:rPr>
        <w:t>學數學</w:t>
      </w:r>
      <w:r w:rsidR="001702BA" w:rsidRPr="00D57B96">
        <w:rPr>
          <w:rFonts w:ascii="微軟正黑體" w:eastAsia="微軟正黑體" w:hAnsi="微軟正黑體" w:hint="eastAsia"/>
        </w:rPr>
        <w:t>也</w:t>
      </w:r>
      <w:r w:rsidR="00AD4E2E" w:rsidRPr="00D57B96">
        <w:rPr>
          <w:rFonts w:ascii="微軟正黑體" w:eastAsia="微軟正黑體" w:hAnsi="微軟正黑體" w:hint="eastAsia"/>
        </w:rPr>
        <w:t>被強調。舉例來說，</w:t>
      </w:r>
      <w:r w:rsidR="00307E5E" w:rsidRPr="00D57B96">
        <w:rPr>
          <w:rFonts w:ascii="微軟正黑體" w:eastAsia="微軟正黑體" w:hAnsi="微軟正黑體" w:hint="eastAsia"/>
        </w:rPr>
        <w:t>在</w:t>
      </w:r>
      <w:r w:rsidR="005C21DF" w:rsidRPr="00D57B96">
        <w:rPr>
          <w:rFonts w:ascii="微軟正黑體" w:eastAsia="微軟正黑體" w:hAnsi="微軟正黑體" w:hint="eastAsia"/>
        </w:rPr>
        <w:t>臺</w:t>
      </w:r>
      <w:r w:rsidR="00AD4E2E" w:rsidRPr="00D57B96">
        <w:rPr>
          <w:rFonts w:ascii="微軟正黑體" w:eastAsia="微軟正黑體" w:hAnsi="微軟正黑體" w:hint="eastAsia"/>
        </w:rPr>
        <w:t>灣大學，除了文、法學院</w:t>
      </w:r>
      <w:r w:rsidR="00751A25" w:rsidRPr="00D57B96">
        <w:rPr>
          <w:rFonts w:ascii="微軟正黑體" w:eastAsia="微軟正黑體" w:hAnsi="微軟正黑體" w:hint="eastAsia"/>
        </w:rPr>
        <w:t>以外</w:t>
      </w:r>
      <w:r w:rsidR="00AD4E2E" w:rsidRPr="00D57B96">
        <w:rPr>
          <w:rFonts w:ascii="微軟正黑體" w:eastAsia="微軟正黑體" w:hAnsi="微軟正黑體" w:hint="eastAsia"/>
        </w:rPr>
        <w:t>的</w:t>
      </w:r>
      <w:r w:rsidR="00307E5E" w:rsidRPr="00D57B96">
        <w:rPr>
          <w:rFonts w:ascii="微軟正黑體" w:eastAsia="微軟正黑體" w:hAnsi="微軟正黑體" w:hint="eastAsia"/>
        </w:rPr>
        <w:t>大</w:t>
      </w:r>
      <w:proofErr w:type="gramStart"/>
      <w:r w:rsidR="00307E5E" w:rsidRPr="00D57B96">
        <w:rPr>
          <w:rFonts w:ascii="微軟正黑體" w:eastAsia="微軟正黑體" w:hAnsi="微軟正黑體" w:hint="eastAsia"/>
        </w:rPr>
        <w:t>一</w:t>
      </w:r>
      <w:proofErr w:type="gramEnd"/>
      <w:r w:rsidR="00AD4E2E" w:rsidRPr="00D57B96">
        <w:rPr>
          <w:rFonts w:ascii="微軟正黑體" w:eastAsia="微軟正黑體" w:hAnsi="微軟正黑體" w:hint="eastAsia"/>
        </w:rPr>
        <w:t>學生</w:t>
      </w:r>
      <w:r w:rsidR="00751A25" w:rsidRPr="00D57B96">
        <w:rPr>
          <w:rFonts w:ascii="微軟正黑體" w:eastAsia="微軟正黑體" w:hAnsi="微軟正黑體" w:hint="eastAsia"/>
        </w:rPr>
        <w:t>，</w:t>
      </w:r>
      <w:r w:rsidR="00AD4E2E" w:rsidRPr="00D57B96">
        <w:rPr>
          <w:rFonts w:ascii="微軟正黑體" w:eastAsia="微軟正黑體" w:hAnsi="微軟正黑體" w:hint="eastAsia"/>
        </w:rPr>
        <w:t>都被要求修</w:t>
      </w:r>
      <w:r w:rsidR="00307E5E" w:rsidRPr="00D57B96">
        <w:rPr>
          <w:rFonts w:ascii="微軟正黑體" w:eastAsia="微軟正黑體" w:hAnsi="微軟正黑體" w:hint="eastAsia"/>
        </w:rPr>
        <w:t>習</w:t>
      </w:r>
      <w:r w:rsidR="00AD4E2E" w:rsidRPr="00D57B96">
        <w:rPr>
          <w:rFonts w:ascii="微軟正黑體" w:eastAsia="微軟正黑體" w:hAnsi="微軟正黑體" w:hint="eastAsia"/>
        </w:rPr>
        <w:t>微積分甲或微積分乙，</w:t>
      </w:r>
      <w:r w:rsidR="00751A25" w:rsidRPr="00D57B96">
        <w:rPr>
          <w:rFonts w:ascii="微軟正黑體" w:eastAsia="微軟正黑體" w:hAnsi="微軟正黑體" w:hint="eastAsia"/>
        </w:rPr>
        <w:t>而</w:t>
      </w:r>
      <w:r w:rsidR="00AD4E2E" w:rsidRPr="00D57B96">
        <w:rPr>
          <w:rFonts w:ascii="微軟正黑體" w:eastAsia="微軟正黑體" w:hAnsi="微軟正黑體" w:hint="eastAsia"/>
        </w:rPr>
        <w:t>文、法學院的學生雖然不學微積分，他們也都要選</w:t>
      </w:r>
      <w:r w:rsidR="00751A25" w:rsidRPr="00D57B96">
        <w:rPr>
          <w:rFonts w:ascii="微軟正黑體" w:eastAsia="微軟正黑體" w:hAnsi="微軟正黑體" w:hint="eastAsia"/>
        </w:rPr>
        <w:t>修</w:t>
      </w:r>
      <w:r w:rsidR="00AD4E2E" w:rsidRPr="00D57B96">
        <w:rPr>
          <w:rFonts w:ascii="微軟正黑體" w:eastAsia="微軟正黑體" w:hAnsi="微軟正黑體" w:hint="eastAsia"/>
        </w:rPr>
        <w:t>通識教育「量化分析與數學素養領域」的一門課。意思是說，所有人都應該學數學，只是多寡深淺因需求而異。</w:t>
      </w:r>
    </w:p>
    <w:p w14:paraId="02F7B3E1" w14:textId="091E5D8D" w:rsidR="001702BA" w:rsidRPr="00D57B96" w:rsidRDefault="001702BA" w:rsidP="005B1222">
      <w:pPr>
        <w:pStyle w:val="ac"/>
        <w:spacing w:afterLines="50" w:after="180" w:line="44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D57B96">
        <w:rPr>
          <w:rFonts w:ascii="微軟正黑體" w:eastAsia="微軟正黑體" w:hAnsi="微軟正黑體" w:hint="eastAsia"/>
        </w:rPr>
        <w:t>數學系對外宣傳時，也遍</w:t>
      </w:r>
      <w:r w:rsidR="00751A25" w:rsidRPr="00D57B96">
        <w:rPr>
          <w:rFonts w:ascii="微軟正黑體" w:eastAsia="微軟正黑體" w:hAnsi="微軟正黑體" w:hint="eastAsia"/>
        </w:rPr>
        <w:t>尋</w:t>
      </w:r>
      <w:r w:rsidRPr="00D57B96">
        <w:rPr>
          <w:rFonts w:ascii="微軟正黑體" w:eastAsia="微軟正黑體" w:hAnsi="微軟正黑體" w:hint="eastAsia"/>
        </w:rPr>
        <w:t>數學在各種領域的應用。</w:t>
      </w:r>
      <w:r w:rsidR="000A0A62" w:rsidRPr="00D57B96">
        <w:rPr>
          <w:rFonts w:ascii="微軟正黑體" w:eastAsia="微軟正黑體" w:hAnsi="微軟正黑體" w:hint="eastAsia"/>
        </w:rPr>
        <w:t>典型的例子包含</w:t>
      </w:r>
      <w:r w:rsidR="00751A25" w:rsidRPr="00D57B96">
        <w:rPr>
          <w:rFonts w:ascii="微軟正黑體" w:eastAsia="微軟正黑體" w:hAnsi="微軟正黑體" w:hint="eastAsia"/>
        </w:rPr>
        <w:t>：</w:t>
      </w:r>
      <w:proofErr w:type="gramStart"/>
      <w:r w:rsidR="000A0A62" w:rsidRPr="00D57B96">
        <w:rPr>
          <w:rFonts w:ascii="微軟正黑體" w:eastAsia="微軟正黑體" w:hAnsi="微軟正黑體" w:hint="eastAsia"/>
        </w:rPr>
        <w:t>圖論應用</w:t>
      </w:r>
      <w:proofErr w:type="gramEnd"/>
      <w:r w:rsidR="0071145E" w:rsidRPr="00D57B96">
        <w:rPr>
          <w:rFonts w:ascii="微軟正黑體" w:eastAsia="微軟正黑體" w:hAnsi="微軟正黑體" w:hint="eastAsia"/>
        </w:rPr>
        <w:t>於</w:t>
      </w:r>
      <w:r w:rsidR="000A0A62" w:rsidRPr="00D57B96">
        <w:rPr>
          <w:rFonts w:ascii="微軟正黑體" w:eastAsia="微軟正黑體" w:hAnsi="微軟正黑體" w:hint="eastAsia"/>
        </w:rPr>
        <w:t>網絡分析，拓撲學應用</w:t>
      </w:r>
      <w:r w:rsidR="0071145E" w:rsidRPr="00D57B96">
        <w:rPr>
          <w:rFonts w:ascii="微軟正黑體" w:eastAsia="微軟正黑體" w:hAnsi="微軟正黑體" w:hint="eastAsia"/>
        </w:rPr>
        <w:t>於</w:t>
      </w:r>
      <w:r w:rsidR="000A0A62" w:rsidRPr="00D57B96">
        <w:rPr>
          <w:rFonts w:ascii="微軟正黑體" w:eastAsia="微軟正黑體" w:hAnsi="微軟正黑體" w:hint="eastAsia"/>
        </w:rPr>
        <w:t>電路分析，群論應用</w:t>
      </w:r>
      <w:r w:rsidR="0071145E" w:rsidRPr="00D57B96">
        <w:rPr>
          <w:rFonts w:ascii="微軟正黑體" w:eastAsia="微軟正黑體" w:hAnsi="微軟正黑體" w:hint="eastAsia"/>
        </w:rPr>
        <w:t>於</w:t>
      </w:r>
      <w:r w:rsidR="000A0A62" w:rsidRPr="00D57B96">
        <w:rPr>
          <w:rFonts w:ascii="微軟正黑體" w:eastAsia="微軟正黑體" w:hAnsi="微軟正黑體" w:hint="eastAsia"/>
        </w:rPr>
        <w:t>結晶學，微分幾何應用</w:t>
      </w:r>
      <w:r w:rsidR="0071145E" w:rsidRPr="00D57B96">
        <w:rPr>
          <w:rFonts w:ascii="微軟正黑體" w:eastAsia="微軟正黑體" w:hAnsi="微軟正黑體" w:hint="eastAsia"/>
        </w:rPr>
        <w:t>於</w:t>
      </w:r>
      <w:r w:rsidR="000A0A62" w:rsidRPr="00D57B96">
        <w:rPr>
          <w:rFonts w:ascii="微軟正黑體" w:eastAsia="微軟正黑體" w:hAnsi="微軟正黑體" w:hint="eastAsia"/>
        </w:rPr>
        <w:t>規範場，自動控制理論應用</w:t>
      </w:r>
      <w:r w:rsidR="0071145E" w:rsidRPr="00D57B96">
        <w:rPr>
          <w:rFonts w:ascii="微軟正黑體" w:eastAsia="微軟正黑體" w:hAnsi="微軟正黑體" w:hint="eastAsia"/>
        </w:rPr>
        <w:t>於</w:t>
      </w:r>
      <w:r w:rsidR="000A0A62" w:rsidRPr="00D57B96">
        <w:rPr>
          <w:rFonts w:ascii="微軟正黑體" w:eastAsia="微軟正黑體" w:hAnsi="微軟正黑體" w:hint="eastAsia"/>
        </w:rPr>
        <w:t>計算，黎曼幾何應用於相對論，數理邏輯應用於計算機，最小二乘法應用於飛機起降時自動控制，數字合成計算機輔助</w:t>
      </w:r>
      <w:r w:rsidR="00914156" w:rsidRPr="00D57B96">
        <w:rPr>
          <w:rFonts w:ascii="微軟正黑體" w:eastAsia="微軟正黑體" w:hAnsi="微軟正黑體" w:hint="eastAsia"/>
        </w:rPr>
        <w:t>應用於</w:t>
      </w:r>
      <w:r w:rsidR="000A0A62" w:rsidRPr="00D57B96">
        <w:rPr>
          <w:rFonts w:ascii="微軟正黑體" w:eastAsia="微軟正黑體" w:hAnsi="微軟正黑體" w:hint="eastAsia"/>
        </w:rPr>
        <w:t>X射線斷層成像技術（1979年數學家獲得諾貝爾醫學獎），</w:t>
      </w:r>
      <w:proofErr w:type="gramStart"/>
      <w:r w:rsidR="000A0A62" w:rsidRPr="00D57B96">
        <w:rPr>
          <w:rFonts w:ascii="微軟正黑體" w:eastAsia="微軟正黑體" w:hAnsi="微軟正黑體" w:hint="eastAsia"/>
        </w:rPr>
        <w:t>數論應</w:t>
      </w:r>
      <w:r w:rsidR="006E36E4" w:rsidRPr="00D57B96">
        <w:rPr>
          <w:rFonts w:ascii="微軟正黑體" w:eastAsia="微軟正黑體" w:hAnsi="微軟正黑體" w:hint="eastAsia"/>
        </w:rPr>
        <w:t>用</w:t>
      </w:r>
      <w:proofErr w:type="gramEnd"/>
      <w:r w:rsidR="0071145E" w:rsidRPr="00D57B96">
        <w:rPr>
          <w:rFonts w:ascii="微軟正黑體" w:eastAsia="微軟正黑體" w:hAnsi="微軟正黑體" w:hint="eastAsia"/>
        </w:rPr>
        <w:t>於</w:t>
      </w:r>
      <w:r w:rsidR="000A0A62" w:rsidRPr="00D57B96">
        <w:rPr>
          <w:rFonts w:ascii="微軟正黑體" w:eastAsia="微軟正黑體" w:hAnsi="微軟正黑體" w:hint="eastAsia"/>
        </w:rPr>
        <w:t>密碼學，博弈論、概率論、統計學應用</w:t>
      </w:r>
      <w:r w:rsidR="0071145E" w:rsidRPr="00D57B96">
        <w:rPr>
          <w:rFonts w:ascii="微軟正黑體" w:eastAsia="微軟正黑體" w:hAnsi="微軟正黑體" w:hint="eastAsia"/>
        </w:rPr>
        <w:t>於</w:t>
      </w:r>
      <w:r w:rsidR="000A0A62" w:rsidRPr="00D57B96">
        <w:rPr>
          <w:rFonts w:ascii="微軟正黑體" w:eastAsia="微軟正黑體" w:hAnsi="微軟正黑體" w:hint="eastAsia"/>
        </w:rPr>
        <w:t>經濟學，線性規劃用於生產安排調度。</w:t>
      </w:r>
    </w:p>
    <w:p w14:paraId="0A60BEA8" w14:textId="20723698" w:rsidR="005B1222" w:rsidRPr="00D57B96" w:rsidRDefault="002E5A6B" w:rsidP="009919F6">
      <w:pPr>
        <w:pStyle w:val="ac"/>
        <w:spacing w:afterLines="50" w:after="180" w:line="44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D57B96">
        <w:rPr>
          <w:rFonts w:ascii="微軟正黑體" w:eastAsia="微軟正黑體" w:hAnsi="微軟正黑體" w:hint="eastAsia"/>
        </w:rPr>
        <w:t>數學除了日常生活的實用</w:t>
      </w:r>
      <w:proofErr w:type="gramStart"/>
      <w:r w:rsidRPr="00D57B96">
        <w:rPr>
          <w:rFonts w:ascii="微軟正黑體" w:eastAsia="微軟正黑體" w:hAnsi="微軟正黑體" w:hint="eastAsia"/>
        </w:rPr>
        <w:t>以外，</w:t>
      </w:r>
      <w:proofErr w:type="gramEnd"/>
      <w:r w:rsidRPr="00D57B96">
        <w:rPr>
          <w:rFonts w:ascii="微軟正黑體" w:eastAsia="微軟正黑體" w:hAnsi="微軟正黑體" w:hint="eastAsia"/>
        </w:rPr>
        <w:t>還有這許多各領域的高階應用，這就是</w:t>
      </w:r>
      <w:proofErr w:type="spellStart"/>
      <w:r w:rsidRPr="00D57B96">
        <w:rPr>
          <w:rFonts w:ascii="微軟正黑體" w:eastAsia="微軟正黑體" w:hAnsi="微軟正黑體" w:hint="eastAsia"/>
        </w:rPr>
        <w:t>Ah</w:t>
      </w:r>
      <w:r w:rsidRPr="00D57B96">
        <w:rPr>
          <w:rFonts w:ascii="微軟正黑體" w:eastAsia="微軟正黑體" w:hAnsi="微軟正黑體"/>
        </w:rPr>
        <w:t>a</w:t>
      </w:r>
      <w:r w:rsidR="007B3169" w:rsidRPr="00D57B96">
        <w:rPr>
          <w:rFonts w:ascii="微軟正黑體" w:eastAsia="微軟正黑體" w:hAnsi="微軟正黑體"/>
        </w:rPr>
        <w:t>r</w:t>
      </w:r>
      <w:r w:rsidRPr="00D57B96">
        <w:rPr>
          <w:rFonts w:ascii="微軟正黑體" w:eastAsia="微軟正黑體" w:hAnsi="微軟正黑體"/>
        </w:rPr>
        <w:t>oni</w:t>
      </w:r>
      <w:proofErr w:type="spellEnd"/>
      <w:proofErr w:type="gramStart"/>
      <w:r w:rsidRPr="00D57B96">
        <w:rPr>
          <w:rFonts w:ascii="微軟正黑體" w:eastAsia="微軟正黑體" w:hAnsi="微軟正黑體" w:hint="eastAsia"/>
        </w:rPr>
        <w:t>所說的</w:t>
      </w:r>
      <w:proofErr w:type="gramEnd"/>
      <w:r w:rsidRPr="00D57B96">
        <w:rPr>
          <w:rFonts w:ascii="微軟正黑體" w:eastAsia="微軟正黑體" w:hAnsi="微軟正黑體" w:hint="eastAsia"/>
        </w:rPr>
        <w:t>「用它來理解實存世界」。而這些高階的應用，涉及的數學甚多，中學的數學只是其基礎，所以在這一階段的數學學習，應該著重在概念的理解，</w:t>
      </w:r>
      <w:r w:rsidR="00914156" w:rsidRPr="00D57B96">
        <w:rPr>
          <w:rFonts w:ascii="微軟正黑體" w:eastAsia="微軟正黑體" w:hAnsi="微軟正黑體" w:hint="eastAsia"/>
        </w:rPr>
        <w:t>切</w:t>
      </w:r>
      <w:r w:rsidRPr="00D57B96">
        <w:rPr>
          <w:rFonts w:ascii="微軟正黑體" w:eastAsia="微軟正黑體" w:hAnsi="微軟正黑體" w:hint="eastAsia"/>
        </w:rPr>
        <w:t>忌過多數學題型的堆砌，減損了基礎的鍛鍊，甚至被過度延伸的數學知</w:t>
      </w:r>
      <w:r w:rsidR="008613E3" w:rsidRPr="00D57B96">
        <w:rPr>
          <w:rFonts w:ascii="微軟正黑體" w:eastAsia="微軟正黑體" w:hAnsi="微軟正黑體" w:hint="eastAsia"/>
        </w:rPr>
        <w:t>識</w:t>
      </w:r>
      <w:r w:rsidR="00914156" w:rsidRPr="00D57B96">
        <w:rPr>
          <w:rFonts w:ascii="微軟正黑體" w:eastAsia="微軟正黑體" w:hAnsi="微軟正黑體" w:hint="eastAsia"/>
        </w:rPr>
        <w:t>恐嚇</w:t>
      </w:r>
      <w:r w:rsidR="008613E3" w:rsidRPr="00D57B96">
        <w:rPr>
          <w:rFonts w:ascii="微軟正黑體" w:eastAsia="微軟正黑體" w:hAnsi="微軟正黑體" w:hint="eastAsia"/>
        </w:rPr>
        <w:t>，害怕了數學。</w:t>
      </w:r>
    </w:p>
    <w:p w14:paraId="7FDD9710" w14:textId="7B2D8D9E" w:rsidR="008613E3" w:rsidRPr="00D57B96" w:rsidRDefault="008613E3" w:rsidP="009919F6">
      <w:pPr>
        <w:pStyle w:val="ac"/>
        <w:spacing w:afterLines="50" w:after="180" w:line="44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D57B96">
        <w:rPr>
          <w:rFonts w:ascii="微軟正黑體" w:eastAsia="微軟正黑體" w:hAnsi="微軟正黑體" w:hint="eastAsia"/>
        </w:rPr>
        <w:t>因此，在高中階段的數學學習，應如同</w:t>
      </w:r>
      <w:r w:rsidR="005C21DF" w:rsidRPr="00D57B96">
        <w:rPr>
          <w:rFonts w:ascii="微軟正黑體" w:eastAsia="微軟正黑體" w:hAnsi="微軟正黑體" w:hint="eastAsia"/>
        </w:rPr>
        <w:t>臺</w:t>
      </w:r>
      <w:r w:rsidRPr="00D57B96">
        <w:rPr>
          <w:rFonts w:ascii="微軟正黑體" w:eastAsia="微軟正黑體" w:hAnsi="微軟正黑體" w:hint="eastAsia"/>
        </w:rPr>
        <w:t>灣大學的設計</w:t>
      </w:r>
      <w:r w:rsidR="000F2E31" w:rsidRPr="00D57B96">
        <w:rPr>
          <w:rFonts w:ascii="微軟正黑體" w:eastAsia="微軟正黑體" w:hAnsi="微軟正黑體" w:hint="eastAsia"/>
        </w:rPr>
        <w:t>一樣</w:t>
      </w:r>
      <w:r w:rsidRPr="00D57B96">
        <w:rPr>
          <w:rFonts w:ascii="微軟正黑體" w:eastAsia="微軟正黑體" w:hAnsi="微軟正黑體" w:hint="eastAsia"/>
        </w:rPr>
        <w:t>，所有人都該學習數學，但</w:t>
      </w:r>
      <w:r w:rsidR="000F2E31" w:rsidRPr="00D57B96">
        <w:rPr>
          <w:rFonts w:ascii="微軟正黑體" w:eastAsia="微軟正黑體" w:hAnsi="微軟正黑體" w:hint="eastAsia"/>
        </w:rPr>
        <w:t>宜</w:t>
      </w:r>
      <w:r w:rsidR="00307E5E" w:rsidRPr="00D57B96">
        <w:rPr>
          <w:rFonts w:ascii="微軟正黑體" w:eastAsia="微軟正黑體" w:hAnsi="微軟正黑體" w:hint="eastAsia"/>
        </w:rPr>
        <w:t>因</w:t>
      </w:r>
      <w:r w:rsidRPr="00D57B96">
        <w:rPr>
          <w:rFonts w:ascii="微軟正黑體" w:eastAsia="微軟正黑體" w:hAnsi="微軟正黑體" w:hint="eastAsia"/>
        </w:rPr>
        <w:t>應</w:t>
      </w:r>
      <w:proofErr w:type="gramStart"/>
      <w:r w:rsidRPr="00D57B96">
        <w:rPr>
          <w:rFonts w:ascii="微軟正黑體" w:eastAsia="微軟正黑體" w:hAnsi="微軟正黑體" w:hint="eastAsia"/>
        </w:rPr>
        <w:t>一</w:t>
      </w:r>
      <w:proofErr w:type="gramEnd"/>
      <w:r w:rsidRPr="00D57B96">
        <w:rPr>
          <w:rFonts w:ascii="微軟正黑體" w:eastAsia="微軟正黑體" w:hAnsi="微軟正黑體" w:hint="eastAsia"/>
        </w:rPr>
        <w:t>個人的</w:t>
      </w:r>
      <w:r w:rsidR="000F2E31" w:rsidRPr="00D57B96">
        <w:rPr>
          <w:rFonts w:ascii="微軟正黑體" w:eastAsia="微軟正黑體" w:hAnsi="微軟正黑體" w:hint="eastAsia"/>
        </w:rPr>
        <w:t>適應</w:t>
      </w:r>
      <w:r w:rsidRPr="00D57B96">
        <w:rPr>
          <w:rFonts w:ascii="微軟正黑體" w:eastAsia="微軟正黑體" w:hAnsi="微軟正黑體" w:hint="eastAsia"/>
        </w:rPr>
        <w:t>性及其</w:t>
      </w:r>
      <w:r w:rsidR="000F2E31" w:rsidRPr="00D57B96">
        <w:rPr>
          <w:rFonts w:ascii="微軟正黑體" w:eastAsia="微軟正黑體" w:hAnsi="微軟正黑體" w:hint="eastAsia"/>
        </w:rPr>
        <w:t>生涯</w:t>
      </w:r>
      <w:r w:rsidRPr="00D57B96">
        <w:rPr>
          <w:rFonts w:ascii="微軟正黑體" w:eastAsia="微軟正黑體" w:hAnsi="微軟正黑體" w:hint="eastAsia"/>
        </w:rPr>
        <w:t>規劃，學習符合個人需求的數學。</w:t>
      </w:r>
    </w:p>
    <w:p w14:paraId="2C04E8E0" w14:textId="6E16464D" w:rsidR="008613E3" w:rsidRPr="00D57B96" w:rsidRDefault="00307E5E" w:rsidP="009919F6">
      <w:pPr>
        <w:pStyle w:val="ac"/>
        <w:spacing w:afterLines="50" w:after="180" w:line="44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D57B96">
        <w:rPr>
          <w:rFonts w:ascii="微軟正黑體" w:eastAsia="微軟正黑體" w:hAnsi="微軟正黑體" w:hint="eastAsia"/>
        </w:rPr>
        <w:t>基於這樣的道理，《108數學領綱》</w:t>
      </w:r>
      <w:r w:rsidR="008613E3" w:rsidRPr="00D57B96">
        <w:rPr>
          <w:rFonts w:ascii="微軟正黑體" w:eastAsia="微軟正黑體" w:hAnsi="微軟正黑體" w:hint="eastAsia"/>
        </w:rPr>
        <w:t>在高中的設計是，高二起分三軌學習。</w:t>
      </w:r>
    </w:p>
    <w:p w14:paraId="1AC9E858" w14:textId="38AC910B" w:rsidR="008613E3" w:rsidRPr="00D57B96" w:rsidRDefault="008613E3" w:rsidP="008613E3">
      <w:pPr>
        <w:pStyle w:val="ac"/>
        <w:numPr>
          <w:ilvl w:val="0"/>
          <w:numId w:val="16"/>
        </w:numPr>
        <w:spacing w:line="440" w:lineRule="exact"/>
        <w:jc w:val="both"/>
        <w:rPr>
          <w:rFonts w:ascii="微軟正黑體" w:eastAsia="微軟正黑體" w:hAnsi="微軟正黑體"/>
          <w:b/>
        </w:rPr>
      </w:pPr>
      <w:bookmarkStart w:id="6" w:name="_Hlk34762392"/>
      <w:r w:rsidRPr="00D57B96">
        <w:rPr>
          <w:rFonts w:ascii="微軟正黑體" w:eastAsia="微軟正黑體" w:hAnsi="微軟正黑體" w:hint="eastAsia"/>
          <w:b/>
        </w:rPr>
        <w:lastRenderedPageBreak/>
        <w:t>數學</w:t>
      </w:r>
      <w:r w:rsidR="0003621E" w:rsidRPr="00D57B96">
        <w:rPr>
          <w:rFonts w:ascii="微軟正黑體" w:eastAsia="微軟正黑體" w:hAnsi="微軟正黑體" w:hint="eastAsia"/>
          <w:b/>
        </w:rPr>
        <w:t>教</w:t>
      </w:r>
      <w:r w:rsidRPr="00D57B96">
        <w:rPr>
          <w:rFonts w:ascii="微軟正黑體" w:eastAsia="微軟正黑體" w:hAnsi="微軟正黑體" w:hint="eastAsia"/>
          <w:b/>
        </w:rPr>
        <w:t>導用精</w:t>
      </w:r>
      <w:proofErr w:type="gramStart"/>
      <w:r w:rsidRPr="00D57B96">
        <w:rPr>
          <w:rFonts w:ascii="微軟正黑體" w:eastAsia="微軟正黑體" w:hAnsi="微軟正黑體" w:hint="eastAsia"/>
          <w:b/>
        </w:rPr>
        <w:t>準</w:t>
      </w:r>
      <w:proofErr w:type="gramEnd"/>
      <w:r w:rsidRPr="00D57B96">
        <w:rPr>
          <w:rFonts w:ascii="微軟正黑體" w:eastAsia="微軟正黑體" w:hAnsi="微軟正黑體" w:hint="eastAsia"/>
          <w:b/>
        </w:rPr>
        <w:t>有序的方式進行抽象思維</w:t>
      </w:r>
    </w:p>
    <w:p w14:paraId="797F4BD7" w14:textId="2E30B989" w:rsidR="008613E3" w:rsidRPr="00D57B96" w:rsidRDefault="0003621E" w:rsidP="0003621E">
      <w:pPr>
        <w:pStyle w:val="ac"/>
        <w:spacing w:afterLines="50" w:after="180" w:line="44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D57B96">
        <w:rPr>
          <w:rFonts w:ascii="微軟正黑體" w:eastAsia="微軟正黑體" w:hAnsi="微軟正黑體" w:hint="eastAsia"/>
        </w:rPr>
        <w:t>正</w:t>
      </w:r>
      <w:bookmarkEnd w:id="6"/>
      <w:r w:rsidRPr="00D57B96">
        <w:rPr>
          <w:rFonts w:ascii="微軟正黑體" w:eastAsia="微軟正黑體" w:hAnsi="微軟正黑體" w:hint="eastAsia"/>
        </w:rPr>
        <w:t>如</w:t>
      </w:r>
      <w:proofErr w:type="spellStart"/>
      <w:r w:rsidRPr="00D57B96">
        <w:rPr>
          <w:rFonts w:ascii="微軟正黑體" w:eastAsia="微軟正黑體" w:hAnsi="微軟正黑體" w:hint="eastAsia"/>
        </w:rPr>
        <w:t>A</w:t>
      </w:r>
      <w:r w:rsidRPr="00D57B96">
        <w:rPr>
          <w:rFonts w:ascii="微軟正黑體" w:eastAsia="微軟正黑體" w:hAnsi="微軟正黑體"/>
        </w:rPr>
        <w:t>ha</w:t>
      </w:r>
      <w:r w:rsidR="007B3169" w:rsidRPr="00D57B96">
        <w:rPr>
          <w:rFonts w:ascii="微軟正黑體" w:eastAsia="微軟正黑體" w:hAnsi="微軟正黑體"/>
        </w:rPr>
        <w:t>r</w:t>
      </w:r>
      <w:r w:rsidRPr="00D57B96">
        <w:rPr>
          <w:rFonts w:ascii="微軟正黑體" w:eastAsia="微軟正黑體" w:hAnsi="微軟正黑體"/>
        </w:rPr>
        <w:t>oni</w:t>
      </w:r>
      <w:proofErr w:type="spellEnd"/>
      <w:r w:rsidRPr="00D57B96">
        <w:rPr>
          <w:rFonts w:ascii="微軟正黑體" w:eastAsia="微軟正黑體" w:hAnsi="微軟正黑體" w:hint="eastAsia"/>
        </w:rPr>
        <w:t>所說，數學除了可以用來理解實存世界</w:t>
      </w:r>
      <w:proofErr w:type="gramStart"/>
      <w:r w:rsidRPr="00D57B96">
        <w:rPr>
          <w:rFonts w:ascii="微軟正黑體" w:eastAsia="微軟正黑體" w:hAnsi="微軟正黑體" w:hint="eastAsia"/>
        </w:rPr>
        <w:t>以外，</w:t>
      </w:r>
      <w:proofErr w:type="gramEnd"/>
      <w:r w:rsidRPr="00D57B96">
        <w:rPr>
          <w:rFonts w:ascii="微軟正黑體" w:eastAsia="微軟正黑體" w:hAnsi="微軟正黑體" w:hint="eastAsia"/>
        </w:rPr>
        <w:t>更重要的是，它教導用精</w:t>
      </w:r>
      <w:proofErr w:type="gramStart"/>
      <w:r w:rsidRPr="00D57B96">
        <w:rPr>
          <w:rFonts w:ascii="微軟正黑體" w:eastAsia="微軟正黑體" w:hAnsi="微軟正黑體" w:hint="eastAsia"/>
        </w:rPr>
        <w:t>準</w:t>
      </w:r>
      <w:proofErr w:type="gramEnd"/>
      <w:r w:rsidRPr="00D57B96">
        <w:rPr>
          <w:rFonts w:ascii="微軟正黑體" w:eastAsia="微軟正黑體" w:hAnsi="微軟正黑體" w:hint="eastAsia"/>
        </w:rPr>
        <w:t>有序的方式進行抽象思維。</w:t>
      </w:r>
    </w:p>
    <w:p w14:paraId="1E4A987C" w14:textId="63A7AFA8" w:rsidR="007B3169" w:rsidRPr="00D57B96" w:rsidRDefault="008820A3" w:rsidP="0003621E">
      <w:pPr>
        <w:pStyle w:val="ac"/>
        <w:spacing w:afterLines="50" w:after="180" w:line="44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D57B96">
        <w:rPr>
          <w:rFonts w:ascii="微軟正黑體" w:eastAsia="微軟正黑體" w:hAnsi="微軟正黑體" w:hint="eastAsia"/>
        </w:rPr>
        <w:t>我們</w:t>
      </w:r>
      <w:r w:rsidR="00307E5E" w:rsidRPr="00D57B96">
        <w:rPr>
          <w:rFonts w:ascii="微軟正黑體" w:eastAsia="微軟正黑體" w:hAnsi="微軟正黑體" w:hint="eastAsia"/>
        </w:rPr>
        <w:t>小時候先</w:t>
      </w:r>
      <w:r w:rsidRPr="00D57B96">
        <w:rPr>
          <w:rFonts w:ascii="微軟正黑體" w:eastAsia="微軟正黑體" w:hAnsi="微軟正黑體" w:hint="eastAsia"/>
        </w:rPr>
        <w:t>會</w:t>
      </w:r>
      <w:r w:rsidR="00046673" w:rsidRPr="00D57B96">
        <w:rPr>
          <w:rFonts w:ascii="微軟正黑體" w:eastAsia="微軟正黑體" w:hAnsi="微軟正黑體" w:hint="eastAsia"/>
        </w:rPr>
        <w:t>數</w:t>
      </w:r>
      <w:r w:rsidRPr="00D57B96">
        <w:rPr>
          <w:rFonts w:ascii="微軟正黑體" w:eastAsia="微軟正黑體" w:hAnsi="微軟正黑體" w:hint="eastAsia"/>
        </w:rPr>
        <w:t>5個蘋果、5</w:t>
      </w:r>
      <w:r w:rsidR="00046673" w:rsidRPr="00D57B96">
        <w:rPr>
          <w:rFonts w:ascii="微軟正黑體" w:eastAsia="微軟正黑體" w:hAnsi="微軟正黑體" w:hint="eastAsia"/>
        </w:rPr>
        <w:t>支鉛筆</w:t>
      </w:r>
      <w:r w:rsidRPr="00D57B96">
        <w:rPr>
          <w:rFonts w:ascii="微軟正黑體" w:eastAsia="微軟正黑體" w:hAnsi="微軟正黑體" w:hint="eastAsia"/>
        </w:rPr>
        <w:t>、5顆棋子、5個人，然後</w:t>
      </w:r>
      <w:r w:rsidR="00307E5E" w:rsidRPr="00D57B96">
        <w:rPr>
          <w:rFonts w:ascii="微軟正黑體" w:eastAsia="微軟正黑體" w:hAnsi="微軟正黑體" w:hint="eastAsia"/>
        </w:rPr>
        <w:t>逐漸</w:t>
      </w:r>
      <w:r w:rsidRPr="00D57B96">
        <w:rPr>
          <w:rFonts w:ascii="微軟正黑體" w:eastAsia="微軟正黑體" w:hAnsi="微軟正黑體" w:hint="eastAsia"/>
        </w:rPr>
        <w:t>抽象出5這個數。</w:t>
      </w:r>
      <w:r w:rsidR="00046673" w:rsidRPr="00D57B96">
        <w:rPr>
          <w:rFonts w:ascii="微軟正黑體" w:eastAsia="微軟正黑體" w:hAnsi="微軟正黑體" w:hint="eastAsia"/>
        </w:rPr>
        <w:t>我們先會算3個蘋果加2個蘋果，結果是5個蘋果；</w:t>
      </w:r>
      <w:r w:rsidR="00EC68F4" w:rsidRPr="00D57B96">
        <w:rPr>
          <w:rFonts w:ascii="微軟正黑體" w:eastAsia="微軟正黑體" w:hAnsi="微軟正黑體" w:hint="eastAsia"/>
        </w:rPr>
        <w:t>先會</w:t>
      </w:r>
      <w:r w:rsidR="00046673" w:rsidRPr="00D57B96">
        <w:rPr>
          <w:rFonts w:ascii="微軟正黑體" w:eastAsia="微軟正黑體" w:hAnsi="微軟正黑體" w:hint="eastAsia"/>
        </w:rPr>
        <w:t>算3支鉛筆加2支鉛筆，結果是5</w:t>
      </w:r>
      <w:r w:rsidR="00656FEA" w:rsidRPr="00D57B96">
        <w:rPr>
          <w:rFonts w:ascii="微軟正黑體" w:eastAsia="微軟正黑體" w:hAnsi="微軟正黑體" w:hint="eastAsia"/>
        </w:rPr>
        <w:t>支鉛筆</w:t>
      </w:r>
      <w:r w:rsidR="00046673" w:rsidRPr="00D57B96">
        <w:rPr>
          <w:rFonts w:ascii="微軟正黑體" w:eastAsia="微軟正黑體" w:hAnsi="微軟正黑體" w:hint="eastAsia"/>
        </w:rPr>
        <w:t>；逐漸的就抽象出3+2=5。</w:t>
      </w:r>
      <w:r w:rsidR="00656FEA" w:rsidRPr="00D57B96">
        <w:rPr>
          <w:rFonts w:ascii="微軟正黑體" w:eastAsia="微軟正黑體" w:hAnsi="微軟正黑體" w:hint="eastAsia"/>
        </w:rPr>
        <w:t>當抽象完成之後，人們逐漸忘記這</w:t>
      </w:r>
      <w:r w:rsidR="000F2E31" w:rsidRPr="00D57B96">
        <w:rPr>
          <w:rFonts w:ascii="微軟正黑體" w:eastAsia="微軟正黑體" w:hAnsi="微軟正黑體" w:hint="eastAsia"/>
        </w:rPr>
        <w:t>些</w:t>
      </w:r>
      <w:r w:rsidR="00656FEA" w:rsidRPr="00D57B96">
        <w:rPr>
          <w:rFonts w:ascii="微軟正黑體" w:eastAsia="微軟正黑體" w:hAnsi="微軟正黑體" w:hint="eastAsia"/>
        </w:rPr>
        <w:t>抽象的過程，被抽象出來的概念成為習慣以後，遂和前一層次的概念交互使用無礙。</w:t>
      </w:r>
    </w:p>
    <w:p w14:paraId="156923B1" w14:textId="24CCF4FA" w:rsidR="00656FEA" w:rsidRPr="00D57B96" w:rsidRDefault="00656FEA" w:rsidP="006E36E4">
      <w:pPr>
        <w:pStyle w:val="ac"/>
        <w:spacing w:afterLines="50" w:after="180" w:line="44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D57B96">
        <w:rPr>
          <w:rFonts w:ascii="微軟正黑體" w:eastAsia="微軟正黑體" w:hAnsi="微軟正黑體" w:hint="eastAsia"/>
        </w:rPr>
        <w:t>抽象的過程和習慣是重要的，有許多新的事物和情境，等待著我們去克服</w:t>
      </w:r>
      <w:r w:rsidR="000F2E31" w:rsidRPr="00D57B96">
        <w:rPr>
          <w:rFonts w:ascii="微軟正黑體" w:eastAsia="微軟正黑體" w:hAnsi="微軟正黑體" w:hint="eastAsia"/>
        </w:rPr>
        <w:t>，到處都有抽象的需求</w:t>
      </w:r>
      <w:r w:rsidRPr="00D57B96">
        <w:rPr>
          <w:rFonts w:ascii="微軟正黑體" w:eastAsia="微軟正黑體" w:hAnsi="微軟正黑體" w:hint="eastAsia"/>
        </w:rPr>
        <w:t>。舉例來說，有了正整數的</w:t>
      </w:r>
      <w:r w:rsidR="00204431" w:rsidRPr="00D57B96">
        <w:rPr>
          <w:rFonts w:ascii="微軟正黑體" w:eastAsia="微軟正黑體" w:hAnsi="微軟正黑體" w:hint="eastAsia"/>
        </w:rPr>
        <w:t>概念以後，伴隨著對於將</w:t>
      </w:r>
      <w:r w:rsidR="006E36E4" w:rsidRPr="00D57B96">
        <w:rPr>
          <w:rFonts w:ascii="微軟正黑體" w:eastAsia="微軟正黑體" w:hAnsi="微軟正黑體" w:hint="eastAsia"/>
        </w:rPr>
        <w:t>一個</w:t>
      </w:r>
      <w:r w:rsidR="00204431" w:rsidRPr="00D57B96">
        <w:rPr>
          <w:rFonts w:ascii="微軟正黑體" w:eastAsia="微軟正黑體" w:hAnsi="微軟正黑體" w:hint="eastAsia"/>
        </w:rPr>
        <w:t>蘋果切半、將</w:t>
      </w:r>
      <w:r w:rsidR="006E36E4" w:rsidRPr="00D57B96">
        <w:rPr>
          <w:rFonts w:ascii="微軟正黑體" w:eastAsia="微軟正黑體" w:hAnsi="微軟正黑體" w:hint="eastAsia"/>
        </w:rPr>
        <w:t>一塊</w:t>
      </w:r>
      <w:r w:rsidR="00204431" w:rsidRPr="00D57B96">
        <w:rPr>
          <w:rFonts w:ascii="微軟正黑體" w:eastAsia="微軟正黑體" w:hAnsi="微軟正黑體" w:hint="eastAsia"/>
        </w:rPr>
        <w:t>披薩分六片、將一兩重的</w:t>
      </w:r>
      <w:r w:rsidR="00EC68F4" w:rsidRPr="00D57B96">
        <w:rPr>
          <w:rFonts w:ascii="微軟正黑體" w:eastAsia="微軟正黑體" w:hAnsi="微軟正黑體" w:hint="eastAsia"/>
        </w:rPr>
        <w:t>藥粉分</w:t>
      </w:r>
      <w:r w:rsidR="00204431" w:rsidRPr="00D57B96">
        <w:rPr>
          <w:rFonts w:ascii="微軟正黑體" w:eastAsia="微軟正黑體" w:hAnsi="微軟正黑體" w:hint="eastAsia"/>
        </w:rPr>
        <w:t>十份等的實用，人們抽象出分數的概念。伴隨著欠債、反方向、</w:t>
      </w:r>
      <w:r w:rsidR="000F2E31" w:rsidRPr="00D57B96">
        <w:rPr>
          <w:rFonts w:ascii="微軟正黑體" w:eastAsia="微軟正黑體" w:hAnsi="微軟正黑體" w:hint="eastAsia"/>
        </w:rPr>
        <w:t>抵</w:t>
      </w:r>
      <w:r w:rsidR="00204431" w:rsidRPr="00D57B96">
        <w:rPr>
          <w:rFonts w:ascii="微軟正黑體" w:eastAsia="微軟正黑體" w:hAnsi="微軟正黑體" w:hint="eastAsia"/>
        </w:rPr>
        <w:t>消等實用，人們抽象出負數的概念。經由屢次類似下</w:t>
      </w:r>
      <w:r w:rsidR="000F2E31" w:rsidRPr="00D57B96">
        <w:rPr>
          <w:rFonts w:ascii="微軟正黑體" w:eastAsia="微軟正黑體" w:hAnsi="微軟正黑體" w:hint="eastAsia"/>
        </w:rPr>
        <w:t>列算</w:t>
      </w:r>
      <w:r w:rsidR="00204431" w:rsidRPr="00D57B96">
        <w:rPr>
          <w:rFonts w:ascii="微軟正黑體" w:eastAsia="微軟正黑體" w:hAnsi="微軟正黑體" w:hint="eastAsia"/>
        </w:rPr>
        <w:t>式的計算經驗，人們抽象出</w:t>
      </w:r>
      <w:proofErr w:type="gramStart"/>
      <w:r w:rsidR="00204431" w:rsidRPr="00D57B96">
        <w:rPr>
          <w:rFonts w:ascii="微軟正黑體" w:eastAsia="微軟正黑體" w:hAnsi="微軟正黑體" w:hint="eastAsia"/>
        </w:rPr>
        <w:t>分配律</w:t>
      </w:r>
      <w:proofErr w:type="gramEnd"/>
      <w:r w:rsidR="00204431" w:rsidRPr="00D57B96">
        <w:rPr>
          <w:rFonts w:ascii="微軟正黑體" w:eastAsia="微軟正黑體" w:hAnsi="微軟正黑體" w:hint="eastAsia"/>
        </w:rPr>
        <w:t>的概念：</w:t>
      </w:r>
    </w:p>
    <w:p w14:paraId="63434B00" w14:textId="2225C687" w:rsidR="00204431" w:rsidRPr="00D57B96" w:rsidRDefault="00204431" w:rsidP="00204431">
      <w:pPr>
        <w:pStyle w:val="ac"/>
        <w:spacing w:afterLines="50" w:after="180" w:line="440" w:lineRule="exact"/>
        <w:ind w:firstLineChars="200" w:firstLine="480"/>
        <w:rPr>
          <w:rFonts w:ascii="微軟正黑體" w:eastAsia="微軟正黑體" w:hAnsi="微軟正黑體"/>
        </w:rPr>
      </w:pPr>
      <m:oMath>
        <m:r>
          <m:rPr>
            <m:sty m:val="p"/>
          </m:rPr>
          <w:rPr>
            <w:rFonts w:ascii="Cambria Math" w:eastAsia="微軟正黑體" w:hAnsi="Cambria Math"/>
          </w:rPr>
          <m:t>12×3=</m:t>
        </m:r>
        <m:d>
          <m:dPr>
            <m:ctrlPr>
              <w:rPr>
                <w:rFonts w:ascii="Cambria Math" w:eastAsia="微軟正黑體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微軟正黑體" w:hAnsi="Cambria Math"/>
              </w:rPr>
              <m:t>10+2</m:t>
            </m:r>
          </m:e>
        </m:d>
        <m:r>
          <m:rPr>
            <m:sty m:val="p"/>
          </m:rPr>
          <w:rPr>
            <w:rFonts w:ascii="Cambria Math" w:eastAsia="微軟正黑體" w:hAnsi="Cambria Math"/>
          </w:rPr>
          <m:t>×3=10×3+2×3</m:t>
        </m:r>
        <m:r>
          <m:rPr>
            <m:sty m:val="p"/>
          </m:rPr>
          <w:rPr>
            <w:rFonts w:ascii="Cambria Math" w:eastAsia="微軟正黑體" w:hAnsi="Cambria Math" w:hint="eastAsia"/>
          </w:rPr>
          <m:t>=</m:t>
        </m:r>
        <m:r>
          <m:rPr>
            <m:sty m:val="p"/>
          </m:rPr>
          <w:rPr>
            <w:rFonts w:ascii="Cambria Math" w:eastAsia="微軟正黑體" w:hAnsi="Cambria Math"/>
          </w:rPr>
          <m:t>30+6=36</m:t>
        </m:r>
      </m:oMath>
      <w:r w:rsidRPr="00D57B96">
        <w:rPr>
          <w:rFonts w:ascii="微軟正黑體" w:eastAsia="微軟正黑體" w:hAnsi="微軟正黑體" w:hint="eastAsia"/>
        </w:rPr>
        <w:t>。</w:t>
      </w:r>
    </w:p>
    <w:p w14:paraId="01622E88" w14:textId="7B39F775" w:rsidR="00DC636C" w:rsidRPr="00D57B96" w:rsidRDefault="000D5A98" w:rsidP="00DC636C">
      <w:pPr>
        <w:pStyle w:val="ac"/>
        <w:spacing w:afterLines="50" w:after="180" w:line="440" w:lineRule="exact"/>
        <w:jc w:val="left"/>
        <w:rPr>
          <w:rFonts w:ascii="微軟正黑體" w:eastAsia="微軟正黑體" w:hAnsi="微軟正黑體"/>
        </w:rPr>
      </w:pPr>
      <w:r w:rsidRPr="00D57B96">
        <w:rPr>
          <w:rFonts w:ascii="微軟正黑體" w:eastAsia="微軟正黑體" w:hAnsi="微軟正黑體" w:hint="eastAsia"/>
        </w:rPr>
        <w:t>數學的抽象歸結到秩序、推廣，以及簡潔的表示法。</w:t>
      </w:r>
    </w:p>
    <w:p w14:paraId="031D92B0" w14:textId="5A7BA876" w:rsidR="00204431" w:rsidRPr="00D57B96" w:rsidRDefault="002A75BF" w:rsidP="0003621E">
      <w:pPr>
        <w:pStyle w:val="ac"/>
        <w:spacing w:afterLines="50" w:after="180" w:line="44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D57B96">
        <w:rPr>
          <w:rFonts w:ascii="微軟正黑體" w:eastAsia="微軟正黑體" w:hAnsi="微軟正黑體" w:hint="eastAsia"/>
        </w:rPr>
        <w:t>數學的這種抽象過程，是人類思想精煉的範例，但絕非唯一。縱使在其他的實例中，</w:t>
      </w:r>
      <w:r w:rsidR="00485FF4" w:rsidRPr="00D57B96">
        <w:rPr>
          <w:rFonts w:ascii="微軟正黑體" w:eastAsia="微軟正黑體" w:hAnsi="微軟正黑體" w:hint="eastAsia"/>
        </w:rPr>
        <w:t>也需要有抽象的</w:t>
      </w:r>
      <w:r w:rsidR="004C6A66" w:rsidRPr="00D57B96">
        <w:rPr>
          <w:rFonts w:ascii="微軟正黑體" w:eastAsia="微軟正黑體" w:hAnsi="微軟正黑體" w:hint="eastAsia"/>
        </w:rPr>
        <w:t>能力。舉例來說，看過牧羊犬</w:t>
      </w:r>
      <w:r w:rsidR="00EB462F" w:rsidRPr="00D57B96">
        <w:rPr>
          <w:rFonts w:ascii="微軟正黑體" w:eastAsia="微軟正黑體" w:hAnsi="微軟正黑體" w:hint="eastAsia"/>
        </w:rPr>
        <w:t>、柴犬、八哥犬、鬥牛犬、</w:t>
      </w:r>
      <w:proofErr w:type="gramStart"/>
      <w:r w:rsidR="00EB462F" w:rsidRPr="00D57B96">
        <w:rPr>
          <w:rFonts w:ascii="微軟正黑體" w:eastAsia="微軟正黑體" w:hAnsi="微軟正黑體" w:hint="eastAsia"/>
        </w:rPr>
        <w:t>博美犬等</w:t>
      </w:r>
      <w:proofErr w:type="gramEnd"/>
      <w:r w:rsidR="00EB462F" w:rsidRPr="00D57B96">
        <w:rPr>
          <w:rFonts w:ascii="微軟正黑體" w:eastAsia="微軟正黑體" w:hAnsi="微軟正黑體" w:hint="eastAsia"/>
        </w:rPr>
        <w:t>之後，人們</w:t>
      </w:r>
      <w:proofErr w:type="gramStart"/>
      <w:r w:rsidR="00EB462F" w:rsidRPr="00D57B96">
        <w:rPr>
          <w:rFonts w:ascii="微軟正黑體" w:eastAsia="微軟正黑體" w:hAnsi="微軟正黑體" w:hint="eastAsia"/>
        </w:rPr>
        <w:t>抽象出犬的</w:t>
      </w:r>
      <w:proofErr w:type="gramEnd"/>
      <w:r w:rsidR="00EB462F" w:rsidRPr="00D57B96">
        <w:rPr>
          <w:rFonts w:ascii="微軟正黑體" w:eastAsia="微軟正黑體" w:hAnsi="微軟正黑體" w:hint="eastAsia"/>
        </w:rPr>
        <w:t>概念。又如，看過阿拉伯馬、美洲野馬、</w:t>
      </w:r>
      <w:proofErr w:type="gramStart"/>
      <w:r w:rsidR="00C46261" w:rsidRPr="00D57B96">
        <w:rPr>
          <w:rFonts w:ascii="微軟正黑體" w:eastAsia="微軟正黑體" w:hAnsi="微軟正黑體" w:hint="eastAsia"/>
        </w:rPr>
        <w:t>汗血</w:t>
      </w:r>
      <w:r w:rsidR="00EB462F" w:rsidRPr="00D57B96">
        <w:rPr>
          <w:rFonts w:ascii="微軟正黑體" w:eastAsia="微軟正黑體" w:hAnsi="微軟正黑體" w:hint="eastAsia"/>
        </w:rPr>
        <w:t>馬、花馬</w:t>
      </w:r>
      <w:proofErr w:type="gramEnd"/>
      <w:r w:rsidR="00EB462F" w:rsidRPr="00D57B96">
        <w:rPr>
          <w:rFonts w:ascii="微軟正黑體" w:eastAsia="微軟正黑體" w:hAnsi="微軟正黑體" w:hint="eastAsia"/>
        </w:rPr>
        <w:t>、克來茲代馬等之後，人們抽象出馬的概念。如果一般而論抽象有用，那麼數學會更有用，因為數學把抽象做到極致。</w:t>
      </w:r>
    </w:p>
    <w:p w14:paraId="4EE92F8E" w14:textId="635D058C" w:rsidR="000D5A98" w:rsidRPr="00D57B96" w:rsidRDefault="000D5A98" w:rsidP="0003621E">
      <w:pPr>
        <w:pStyle w:val="ac"/>
        <w:spacing w:afterLines="50" w:after="180" w:line="44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D57B96">
        <w:rPr>
          <w:rFonts w:ascii="微軟正黑體" w:eastAsia="微軟正黑體" w:hAnsi="微軟正黑體" w:hint="eastAsia"/>
        </w:rPr>
        <w:t>教導抽象之</w:t>
      </w:r>
      <w:r w:rsidR="002712A4" w:rsidRPr="00D57B96">
        <w:rPr>
          <w:rFonts w:ascii="微軟正黑體" w:eastAsia="微軟正黑體" w:hAnsi="微軟正黑體" w:hint="eastAsia"/>
        </w:rPr>
        <w:t>於</w:t>
      </w:r>
      <w:r w:rsidRPr="00D57B96">
        <w:rPr>
          <w:rFonts w:ascii="微軟正黑體" w:eastAsia="微軟正黑體" w:hAnsi="微軟正黑體" w:hint="eastAsia"/>
        </w:rPr>
        <w:t>數學，不亞於它的實務應用。因此，數學學習不能把它單單</w:t>
      </w:r>
      <w:r w:rsidR="002712A4" w:rsidRPr="00D57B96">
        <w:rPr>
          <w:rFonts w:ascii="微軟正黑體" w:eastAsia="微軟正黑體" w:hAnsi="微軟正黑體" w:hint="eastAsia"/>
        </w:rPr>
        <w:t>視</w:t>
      </w:r>
      <w:r w:rsidRPr="00D57B96">
        <w:rPr>
          <w:rFonts w:ascii="微軟正黑體" w:eastAsia="微軟正黑體" w:hAnsi="微軟正黑體" w:hint="eastAsia"/>
        </w:rPr>
        <w:t>為學科知識的學習，更須時時練習抽象思考、邏輯推理。換言之，數學知識的學習應該視為抽象思維的練習，多一點內容就多一次練習。</w:t>
      </w:r>
      <w:r w:rsidR="004321F0" w:rsidRPr="00D57B96">
        <w:rPr>
          <w:rFonts w:ascii="微軟正黑體" w:eastAsia="微軟正黑體" w:hAnsi="微軟正黑體" w:hint="eastAsia"/>
        </w:rPr>
        <w:t>抽象思維的練習，應該優先於內容的累積。</w:t>
      </w:r>
    </w:p>
    <w:p w14:paraId="4FB51680" w14:textId="1D9EF331" w:rsidR="004321F0" w:rsidRPr="00D57B96" w:rsidRDefault="004321F0" w:rsidP="0003621E">
      <w:pPr>
        <w:pStyle w:val="ac"/>
        <w:spacing w:afterLines="50" w:after="180" w:line="44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D57B96">
        <w:rPr>
          <w:rFonts w:ascii="微軟正黑體" w:eastAsia="微軟正黑體" w:hAnsi="微軟正黑體" w:hint="eastAsia"/>
        </w:rPr>
        <w:t>基於這樣的</w:t>
      </w:r>
      <w:r w:rsidR="002712A4" w:rsidRPr="00D57B96">
        <w:rPr>
          <w:rFonts w:ascii="微軟正黑體" w:eastAsia="微軟正黑體" w:hAnsi="微軟正黑體" w:hint="eastAsia"/>
        </w:rPr>
        <w:t>理念</w:t>
      </w:r>
      <w:r w:rsidRPr="00D57B96">
        <w:rPr>
          <w:rFonts w:ascii="微軟正黑體" w:eastAsia="微軟正黑體" w:hAnsi="微軟正黑體" w:hint="eastAsia"/>
        </w:rPr>
        <w:t>，對於數學內容需求不同的各類人，不宜</w:t>
      </w:r>
      <w:r w:rsidR="002712A4" w:rsidRPr="00D57B96">
        <w:rPr>
          <w:rFonts w:ascii="微軟正黑體" w:eastAsia="微軟正黑體" w:hAnsi="微軟正黑體" w:hint="eastAsia"/>
        </w:rPr>
        <w:t>教</w:t>
      </w:r>
      <w:r w:rsidRPr="00D57B96">
        <w:rPr>
          <w:rFonts w:ascii="微軟正黑體" w:eastAsia="微軟正黑體" w:hAnsi="微軟正黑體" w:hint="eastAsia"/>
        </w:rPr>
        <w:t>給他太多將來可能不需要的內容。反過來，應該選擇</w:t>
      </w:r>
      <w:proofErr w:type="gramStart"/>
      <w:r w:rsidRPr="00D57B96">
        <w:rPr>
          <w:rFonts w:ascii="微軟正黑體" w:eastAsia="微軟正黑體" w:hAnsi="微軟正黑體" w:hint="eastAsia"/>
        </w:rPr>
        <w:t>最</w:t>
      </w:r>
      <w:proofErr w:type="gramEnd"/>
      <w:r w:rsidRPr="00D57B96">
        <w:rPr>
          <w:rFonts w:ascii="微軟正黑體" w:eastAsia="微軟正黑體" w:hAnsi="微軟正黑體" w:hint="eastAsia"/>
        </w:rPr>
        <w:t>基礎、跟他將來</w:t>
      </w:r>
      <w:r w:rsidR="002712A4" w:rsidRPr="00D57B96">
        <w:rPr>
          <w:rFonts w:ascii="微軟正黑體" w:eastAsia="微軟正黑體" w:hAnsi="微軟正黑體" w:hint="eastAsia"/>
        </w:rPr>
        <w:t>最</w:t>
      </w:r>
      <w:r w:rsidRPr="00D57B96">
        <w:rPr>
          <w:rFonts w:ascii="微軟正黑體" w:eastAsia="微軟正黑體" w:hAnsi="微軟正黑體" w:hint="eastAsia"/>
        </w:rPr>
        <w:t>有關的數學內容，以漸進的方式，時時在抽象思維、邏輯推理</w:t>
      </w:r>
      <w:r w:rsidR="002712A4" w:rsidRPr="00D57B96">
        <w:rPr>
          <w:rFonts w:ascii="微軟正黑體" w:eastAsia="微軟正黑體" w:hAnsi="微軟正黑體" w:hint="eastAsia"/>
        </w:rPr>
        <w:t>的程序</w:t>
      </w:r>
      <w:r w:rsidRPr="00D57B96">
        <w:rPr>
          <w:rFonts w:ascii="微軟正黑體" w:eastAsia="微軟正黑體" w:hAnsi="微軟正黑體" w:hint="eastAsia"/>
        </w:rPr>
        <w:t>上教導。這也是</w:t>
      </w:r>
      <w:proofErr w:type="gramStart"/>
      <w:r w:rsidRPr="00D57B96">
        <w:rPr>
          <w:rFonts w:ascii="微軟正黑體" w:eastAsia="微軟正黑體" w:hAnsi="微軟正黑體" w:hint="eastAsia"/>
        </w:rPr>
        <w:t>數學分</w:t>
      </w:r>
      <w:r w:rsidR="002712A4" w:rsidRPr="00D57B96">
        <w:rPr>
          <w:rFonts w:ascii="微軟正黑體" w:eastAsia="微軟正黑體" w:hAnsi="微軟正黑體" w:hint="eastAsia"/>
        </w:rPr>
        <w:t>軌</w:t>
      </w:r>
      <w:r w:rsidRPr="00D57B96">
        <w:rPr>
          <w:rFonts w:ascii="微軟正黑體" w:eastAsia="微軟正黑體" w:hAnsi="微軟正黑體" w:hint="eastAsia"/>
        </w:rPr>
        <w:t>學習</w:t>
      </w:r>
      <w:proofErr w:type="gramEnd"/>
      <w:r w:rsidRPr="00D57B96">
        <w:rPr>
          <w:rFonts w:ascii="微軟正黑體" w:eastAsia="微軟正黑體" w:hAnsi="微軟正黑體" w:hint="eastAsia"/>
        </w:rPr>
        <w:t>的理論根據。</w:t>
      </w:r>
      <w:r w:rsidR="00CB23BC" w:rsidRPr="00D57B96">
        <w:rPr>
          <w:rFonts w:ascii="微軟正黑體" w:eastAsia="微軟正黑體" w:hAnsi="微軟正黑體" w:hint="eastAsia"/>
        </w:rPr>
        <w:t>縱使</w:t>
      </w:r>
      <w:r w:rsidRPr="00D57B96">
        <w:rPr>
          <w:rFonts w:ascii="微軟正黑體" w:eastAsia="微軟正黑體" w:hAnsi="微軟正黑體" w:hint="eastAsia"/>
        </w:rPr>
        <w:t>是在其他領域，也應該有類似的氛</w:t>
      </w:r>
      <w:r w:rsidR="00D45EBE" w:rsidRPr="00D57B96">
        <w:rPr>
          <w:rFonts w:ascii="微軟正黑體" w:eastAsia="微軟正黑體" w:hAnsi="微軟正黑體" w:hint="eastAsia"/>
        </w:rPr>
        <w:t>圍</w:t>
      </w:r>
      <w:r w:rsidRPr="00D57B96">
        <w:rPr>
          <w:rFonts w:ascii="微軟正黑體" w:eastAsia="微軟正黑體" w:hAnsi="微軟正黑體" w:hint="eastAsia"/>
        </w:rPr>
        <w:t>。</w:t>
      </w:r>
    </w:p>
    <w:p w14:paraId="19CF9EE4" w14:textId="7CA2150C" w:rsidR="004321F0" w:rsidRPr="00D57B96" w:rsidRDefault="005D6656" w:rsidP="004321F0">
      <w:pPr>
        <w:pStyle w:val="ac"/>
        <w:numPr>
          <w:ilvl w:val="0"/>
          <w:numId w:val="16"/>
        </w:numPr>
        <w:spacing w:line="440" w:lineRule="exact"/>
        <w:jc w:val="both"/>
        <w:rPr>
          <w:rFonts w:ascii="微軟正黑體" w:eastAsia="微軟正黑體" w:hAnsi="微軟正黑體"/>
          <w:b/>
        </w:rPr>
      </w:pPr>
      <w:r w:rsidRPr="00D57B96">
        <w:rPr>
          <w:rFonts w:ascii="微軟正黑體" w:eastAsia="微軟正黑體" w:hAnsi="微軟正黑體" w:hint="eastAsia"/>
          <w:b/>
        </w:rPr>
        <w:t>民國72年版的《高中數學課程標準》</w:t>
      </w:r>
    </w:p>
    <w:p w14:paraId="1910119E" w14:textId="33398E44" w:rsidR="00CB23BC" w:rsidRPr="00D57B96" w:rsidRDefault="00CB23BC" w:rsidP="00CB23BC">
      <w:pPr>
        <w:pStyle w:val="ac"/>
        <w:spacing w:afterLines="50" w:after="180" w:line="44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D57B96">
        <w:rPr>
          <w:rFonts w:ascii="微軟正黑體" w:eastAsia="微軟正黑體" w:hAnsi="微軟正黑體" w:hint="eastAsia"/>
        </w:rPr>
        <w:t>高中</w:t>
      </w:r>
      <w:proofErr w:type="gramStart"/>
      <w:r w:rsidRPr="00D57B96">
        <w:rPr>
          <w:rFonts w:ascii="微軟正黑體" w:eastAsia="微軟正黑體" w:hAnsi="微軟正黑體" w:hint="eastAsia"/>
        </w:rPr>
        <w:t>數學分軌學習</w:t>
      </w:r>
      <w:proofErr w:type="gramEnd"/>
      <w:r w:rsidRPr="00D57B96">
        <w:rPr>
          <w:rFonts w:ascii="微軟正黑體" w:eastAsia="微軟正黑體" w:hAnsi="微軟正黑體" w:hint="eastAsia"/>
        </w:rPr>
        <w:t>的概念</w:t>
      </w:r>
      <w:r w:rsidR="00FA60A3" w:rsidRPr="00D57B96">
        <w:rPr>
          <w:rFonts w:ascii="微軟正黑體" w:eastAsia="微軟正黑體" w:hAnsi="微軟正黑體" w:hint="eastAsia"/>
        </w:rPr>
        <w:t>很早就有。</w:t>
      </w:r>
      <w:r w:rsidRPr="00D57B96">
        <w:rPr>
          <w:rFonts w:ascii="微軟正黑體" w:eastAsia="微軟正黑體" w:hAnsi="微軟正黑體" w:hint="eastAsia"/>
        </w:rPr>
        <w:t>民國72年版的《高中數學課程標準》就已經做了「第一次努力」。當時的高三選修（必選）數學，分成三類：</w:t>
      </w:r>
    </w:p>
    <w:p w14:paraId="567AEF9D" w14:textId="77777777" w:rsidR="00FA60A3" w:rsidRPr="00D57B96" w:rsidRDefault="00CB23BC" w:rsidP="006267A8">
      <w:pPr>
        <w:pStyle w:val="ac"/>
        <w:numPr>
          <w:ilvl w:val="0"/>
          <w:numId w:val="35"/>
        </w:numPr>
        <w:spacing w:line="440" w:lineRule="exact"/>
        <w:ind w:left="360" w:hangingChars="150" w:hanging="360"/>
        <w:jc w:val="both"/>
        <w:rPr>
          <w:rFonts w:ascii="微軟正黑體" w:eastAsia="微軟正黑體" w:hAnsi="微軟正黑體"/>
        </w:rPr>
      </w:pPr>
      <w:r w:rsidRPr="00D57B96">
        <w:rPr>
          <w:rFonts w:ascii="微軟正黑體" w:eastAsia="微軟正黑體" w:hAnsi="微軟正黑體" w:hint="eastAsia"/>
        </w:rPr>
        <w:t>《理科數學》為「有志攻讀理、工、農、醫方面的學生」而設計。</w:t>
      </w:r>
    </w:p>
    <w:p w14:paraId="355CFF57" w14:textId="77777777" w:rsidR="00FA60A3" w:rsidRPr="00D57B96" w:rsidRDefault="00CB23BC" w:rsidP="006267A8">
      <w:pPr>
        <w:pStyle w:val="ac"/>
        <w:numPr>
          <w:ilvl w:val="0"/>
          <w:numId w:val="35"/>
        </w:numPr>
        <w:spacing w:line="440" w:lineRule="exact"/>
        <w:ind w:left="360" w:hangingChars="150" w:hanging="360"/>
        <w:jc w:val="both"/>
        <w:rPr>
          <w:rFonts w:ascii="微軟正黑體" w:eastAsia="微軟正黑體" w:hAnsi="微軟正黑體"/>
        </w:rPr>
      </w:pPr>
      <w:r w:rsidRPr="00D57B96">
        <w:rPr>
          <w:rFonts w:ascii="微軟正黑體" w:eastAsia="微軟正黑體" w:hAnsi="微軟正黑體" w:hint="eastAsia"/>
        </w:rPr>
        <w:t>《普通數學》的「內容偏重數學的基本知識，以供有志攻讀藝文方面的學生選修之用」。</w:t>
      </w:r>
    </w:p>
    <w:p w14:paraId="25532B47" w14:textId="79470A24" w:rsidR="00CB23BC" w:rsidRPr="00D57B96" w:rsidRDefault="00CB23BC" w:rsidP="00FA60A3">
      <w:pPr>
        <w:pStyle w:val="ac"/>
        <w:numPr>
          <w:ilvl w:val="0"/>
          <w:numId w:val="35"/>
        </w:numPr>
        <w:spacing w:afterLines="50" w:after="180" w:line="440" w:lineRule="exact"/>
        <w:ind w:left="360" w:hangingChars="150" w:hanging="360"/>
        <w:jc w:val="both"/>
        <w:rPr>
          <w:rFonts w:ascii="微軟正黑體" w:eastAsia="微軟正黑體" w:hAnsi="微軟正黑體"/>
        </w:rPr>
      </w:pPr>
      <w:r w:rsidRPr="00D57B96">
        <w:rPr>
          <w:rFonts w:ascii="微軟正黑體" w:eastAsia="微軟正黑體" w:hAnsi="微軟正黑體" w:hint="eastAsia"/>
        </w:rPr>
        <w:t>《商科數學》，為「有志攻讀法、商、社會科學」的學生而設計。</w:t>
      </w:r>
    </w:p>
    <w:p w14:paraId="02B00D33" w14:textId="1C638A4D" w:rsidR="00CB23BC" w:rsidRPr="00D57B96" w:rsidRDefault="00CB23BC" w:rsidP="00CB23BC">
      <w:pPr>
        <w:pStyle w:val="ac"/>
        <w:spacing w:afterLines="50" w:after="180" w:line="44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D57B96">
        <w:rPr>
          <w:rFonts w:ascii="微軟正黑體" w:eastAsia="微軟正黑體" w:hAnsi="微軟正黑體" w:hint="eastAsia"/>
        </w:rPr>
        <w:t>這三類課程，本可以分別對應民國43年起實施的聯考甲組（理工）/丙組（農</w:t>
      </w:r>
      <w:proofErr w:type="gramStart"/>
      <w:r w:rsidRPr="00D57B96">
        <w:rPr>
          <w:rFonts w:ascii="微軟正黑體" w:eastAsia="微軟正黑體" w:hAnsi="微軟正黑體" w:hint="eastAsia"/>
        </w:rPr>
        <w:t>醫</w:t>
      </w:r>
      <w:proofErr w:type="gramEnd"/>
      <w:r w:rsidRPr="00D57B96">
        <w:rPr>
          <w:rFonts w:ascii="微軟正黑體" w:eastAsia="微軟正黑體" w:hAnsi="微軟正黑體" w:hint="eastAsia"/>
        </w:rPr>
        <w:t>）、乙組（文）、丁組（法商）。可是，大學聯考就從民國73年起改變了分類方式，把乙、丁組合併成第一類組（文法商），指定的數學考科為「數學乙」（指的是《商科數學》的「社會組數學」）。如此</w:t>
      </w:r>
      <w:proofErr w:type="gramStart"/>
      <w:r w:rsidRPr="00D57B96">
        <w:rPr>
          <w:rFonts w:ascii="微軟正黑體" w:eastAsia="微軟正黑體" w:hAnsi="微軟正黑體" w:hint="eastAsia"/>
        </w:rPr>
        <w:t>一來，</w:t>
      </w:r>
      <w:proofErr w:type="gramEnd"/>
      <w:r w:rsidRPr="00D57B96">
        <w:rPr>
          <w:rFonts w:ascii="微軟正黑體" w:eastAsia="微軟正黑體" w:hAnsi="微軟正黑體" w:hint="eastAsia"/>
        </w:rPr>
        <w:t>毀損了當年課程標準的設計美意，使得《普通數學》幾乎不曾開課。此變局影響至今，間接導致高中數學教師普遍缺乏支援</w:t>
      </w:r>
      <w:proofErr w:type="gramStart"/>
      <w:r w:rsidRPr="00D57B96">
        <w:rPr>
          <w:rFonts w:ascii="微軟正黑體" w:eastAsia="微軟正黑體" w:hAnsi="微軟正黑體" w:hint="eastAsia"/>
        </w:rPr>
        <w:t>文史哲藝的</w:t>
      </w:r>
      <w:proofErr w:type="gramEnd"/>
      <w:r w:rsidRPr="00D57B96">
        <w:rPr>
          <w:rFonts w:ascii="微軟正黑體" w:eastAsia="微軟正黑體" w:hAnsi="微軟正黑體" w:hint="eastAsia"/>
        </w:rPr>
        <w:t>數學教育經驗，而那些領域的專業青年則缺乏適當的數學素養，這</w:t>
      </w:r>
      <w:proofErr w:type="gramStart"/>
      <w:r w:rsidRPr="00D57B96">
        <w:rPr>
          <w:rFonts w:ascii="微軟正黑體" w:eastAsia="微軟正黑體" w:hAnsi="微軟正黑體" w:hint="eastAsia"/>
        </w:rPr>
        <w:t>種可惜</w:t>
      </w:r>
      <w:proofErr w:type="gramEnd"/>
      <w:r w:rsidRPr="00D57B96">
        <w:rPr>
          <w:rFonts w:ascii="微軟正黑體" w:eastAsia="微軟正黑體" w:hAnsi="微軟正黑體" w:hint="eastAsia"/>
        </w:rPr>
        <w:t>的現象對國家的社會與經濟造成莫大的損傷，至今</w:t>
      </w:r>
      <w:r w:rsidR="00C46261" w:rsidRPr="00D57B96">
        <w:rPr>
          <w:rFonts w:ascii="微軟正黑體" w:eastAsia="微軟正黑體" w:hAnsi="微軟正黑體" w:hint="eastAsia"/>
        </w:rPr>
        <w:t>持續</w:t>
      </w:r>
      <w:r w:rsidRPr="00D57B96">
        <w:rPr>
          <w:rFonts w:ascii="微軟正黑體" w:eastAsia="微軟正黑體" w:hAnsi="微軟正黑體" w:hint="eastAsia"/>
        </w:rPr>
        <w:t>發生。</w:t>
      </w:r>
      <w:r w:rsidR="00E43CCC" w:rsidRPr="00D57B96">
        <w:rPr>
          <w:rFonts w:ascii="微軟正黑體" w:eastAsia="微軟正黑體" w:hAnsi="微軟正黑體" w:hint="eastAsia"/>
        </w:rPr>
        <w:t>《108數學領綱》</w:t>
      </w:r>
      <w:r w:rsidRPr="00D57B96">
        <w:rPr>
          <w:rFonts w:ascii="微軟正黑體" w:eastAsia="微軟正黑體" w:hAnsi="微軟正黑體" w:hint="eastAsia"/>
        </w:rPr>
        <w:t>想要匡正這</w:t>
      </w:r>
      <w:proofErr w:type="gramStart"/>
      <w:r w:rsidRPr="00D57B96">
        <w:rPr>
          <w:rFonts w:ascii="微軟正黑體" w:eastAsia="微軟正黑體" w:hAnsi="微軟正黑體" w:hint="eastAsia"/>
        </w:rPr>
        <w:t>種可惜</w:t>
      </w:r>
      <w:proofErr w:type="gramEnd"/>
      <w:r w:rsidRPr="00D57B96">
        <w:rPr>
          <w:rFonts w:ascii="微軟正黑體" w:eastAsia="微軟正黑體" w:hAnsi="微軟正黑體" w:hint="eastAsia"/>
        </w:rPr>
        <w:t>的狀態，做出</w:t>
      </w:r>
      <w:r w:rsidR="00E43CCC" w:rsidRPr="00D57B96">
        <w:rPr>
          <w:rFonts w:ascii="微軟正黑體" w:eastAsia="微軟正黑體" w:hAnsi="微軟正黑體" w:hint="eastAsia"/>
        </w:rPr>
        <w:t>「</w:t>
      </w:r>
      <w:r w:rsidRPr="00D57B96">
        <w:rPr>
          <w:rFonts w:ascii="微軟正黑體" w:eastAsia="微軟正黑體" w:hAnsi="微軟正黑體" w:hint="eastAsia"/>
        </w:rPr>
        <w:t>第二次努力</w:t>
      </w:r>
      <w:r w:rsidR="00E43CCC" w:rsidRPr="00D57B96">
        <w:rPr>
          <w:rFonts w:ascii="微軟正黑體" w:eastAsia="微軟正黑體" w:hAnsi="微軟正黑體" w:hint="eastAsia"/>
        </w:rPr>
        <w:t>」</w:t>
      </w:r>
      <w:r w:rsidRPr="00D57B96">
        <w:rPr>
          <w:rFonts w:ascii="微軟正黑體" w:eastAsia="微軟正黑體" w:hAnsi="微軟正黑體" w:hint="eastAsia"/>
        </w:rPr>
        <w:t>。</w:t>
      </w:r>
    </w:p>
    <w:p w14:paraId="36F71F2A" w14:textId="77777777" w:rsidR="00CB23BC" w:rsidRPr="00D57B96" w:rsidRDefault="00CB23BC" w:rsidP="00CB23BC">
      <w:pPr>
        <w:pStyle w:val="ac"/>
        <w:spacing w:afterLines="50" w:after="180" w:line="44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D57B96">
        <w:rPr>
          <w:rFonts w:ascii="微軟正黑體" w:eastAsia="微軟正黑體" w:hAnsi="微軟正黑體" w:hint="eastAsia"/>
        </w:rPr>
        <w:t>分成四類組的作法，想必有其邏輯。可是不論如何，該邏輯可能並未考慮需求的均衡性。以民國73年為例，當年的大學總招生量是31,468人，四個類組的</w:t>
      </w:r>
      <w:proofErr w:type="gramStart"/>
      <w:r w:rsidRPr="00D57B96">
        <w:rPr>
          <w:rFonts w:ascii="微軟正黑體" w:eastAsia="微軟正黑體" w:hAnsi="微軟正黑體" w:hint="eastAsia"/>
        </w:rPr>
        <w:t>招生量分別是</w:t>
      </w:r>
      <w:proofErr w:type="gramEnd"/>
      <w:r w:rsidRPr="00D57B96">
        <w:rPr>
          <w:rFonts w:ascii="微軟正黑體" w:eastAsia="微軟正黑體" w:hAnsi="微軟正黑體" w:hint="eastAsia"/>
        </w:rPr>
        <w:t>第一類組（文法商）13,689人、第二類組（理工）12,021人，第三類組（</w:t>
      </w:r>
      <w:proofErr w:type="gramStart"/>
      <w:r w:rsidRPr="00D57B96">
        <w:rPr>
          <w:rFonts w:ascii="微軟正黑體" w:eastAsia="微軟正黑體" w:hAnsi="微軟正黑體" w:hint="eastAsia"/>
        </w:rPr>
        <w:t>醫</w:t>
      </w:r>
      <w:proofErr w:type="gramEnd"/>
      <w:r w:rsidRPr="00D57B96">
        <w:rPr>
          <w:rFonts w:ascii="微軟正黑體" w:eastAsia="微軟正黑體" w:hAnsi="微軟正黑體" w:hint="eastAsia"/>
        </w:rPr>
        <w:t>）4,613人，第四類組（農）1,145人。</w:t>
      </w:r>
    </w:p>
    <w:p w14:paraId="2D273310" w14:textId="653C04BE" w:rsidR="00CB23BC" w:rsidRPr="00D57B96" w:rsidRDefault="00CB23BC" w:rsidP="00CB23BC">
      <w:pPr>
        <w:pStyle w:val="ac"/>
        <w:spacing w:afterLines="50" w:after="180" w:line="44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D57B96">
        <w:rPr>
          <w:rFonts w:ascii="微軟正黑體" w:eastAsia="微軟正黑體" w:hAnsi="微軟正黑體" w:hint="eastAsia"/>
        </w:rPr>
        <w:t>到了民國101年，大學招生量提高到106,572人，其中</w:t>
      </w:r>
      <w:proofErr w:type="gramStart"/>
      <w:r w:rsidRPr="00D57B96">
        <w:rPr>
          <w:rFonts w:ascii="微軟正黑體" w:eastAsia="微軟正黑體" w:hAnsi="微軟正黑體" w:hint="eastAsia"/>
        </w:rPr>
        <w:t>文史哲藝專業</w:t>
      </w:r>
      <w:proofErr w:type="gramEnd"/>
      <w:r w:rsidRPr="00D57B96">
        <w:rPr>
          <w:rFonts w:ascii="微軟正黑體" w:eastAsia="微軟正黑體" w:hAnsi="微軟正黑體" w:hint="eastAsia"/>
        </w:rPr>
        <w:t>的科系招生量大約40,000人。這麼大量的學生，未能修習當年規劃的《普通數學》</w:t>
      </w:r>
      <w:r w:rsidR="00C46261" w:rsidRPr="00D57B96">
        <w:rPr>
          <w:rFonts w:ascii="微軟正黑體" w:eastAsia="微軟正黑體" w:hAnsi="微軟正黑體" w:hint="eastAsia"/>
        </w:rPr>
        <w:t>課程</w:t>
      </w:r>
      <w:r w:rsidRPr="00D57B96">
        <w:rPr>
          <w:rFonts w:ascii="微軟正黑體" w:eastAsia="微軟正黑體" w:hAnsi="微軟正黑體" w:hint="eastAsia"/>
        </w:rPr>
        <w:t>，卻需要學習《數學乙》</w:t>
      </w:r>
      <w:r w:rsidR="00C46261" w:rsidRPr="00D57B96">
        <w:rPr>
          <w:rFonts w:ascii="微軟正黑體" w:eastAsia="微軟正黑體" w:hAnsi="微軟正黑體" w:hint="eastAsia"/>
        </w:rPr>
        <w:t>課程</w:t>
      </w:r>
      <w:r w:rsidRPr="00D57B96">
        <w:rPr>
          <w:rFonts w:ascii="微軟正黑體" w:eastAsia="微軟正黑體" w:hAnsi="微軟正黑體" w:hint="eastAsia"/>
        </w:rPr>
        <w:t>，大學入學考「數學乙」，讓他們的學習產生痛苦，也造就了</w:t>
      </w:r>
      <w:r w:rsidR="00C46261" w:rsidRPr="00D57B96">
        <w:rPr>
          <w:rFonts w:ascii="微軟正黑體" w:eastAsia="微軟正黑體" w:hAnsi="微軟正黑體" w:hint="eastAsia"/>
        </w:rPr>
        <w:t>導致</w:t>
      </w:r>
      <w:r w:rsidRPr="00D57B96">
        <w:rPr>
          <w:rFonts w:ascii="微軟正黑體" w:eastAsia="微軟正黑體" w:hAnsi="微軟正黑體" w:hint="eastAsia"/>
        </w:rPr>
        <w:t>許多人對《數學乙》的誤會與不諒解。為減緩此問題，實施99</w:t>
      </w:r>
      <w:proofErr w:type="gramStart"/>
      <w:r w:rsidRPr="00D57B96">
        <w:rPr>
          <w:rFonts w:ascii="微軟正黑體" w:eastAsia="微軟正黑體" w:hAnsi="微軟正黑體" w:hint="eastAsia"/>
        </w:rPr>
        <w:t>課綱後</w:t>
      </w:r>
      <w:proofErr w:type="gramEnd"/>
      <w:r w:rsidRPr="00D57B96">
        <w:rPr>
          <w:rFonts w:ascii="微軟正黑體" w:eastAsia="微軟正黑體" w:hAnsi="微軟正黑體" w:hint="eastAsia"/>
        </w:rPr>
        <w:t>，大考中心公布的命題「星號」備註，使得「數學乙」考科內容只涵蓋《數學乙》少部份的內容，這固然減輕</w:t>
      </w:r>
      <w:proofErr w:type="gramStart"/>
      <w:r w:rsidRPr="00D57B96">
        <w:rPr>
          <w:rFonts w:ascii="微軟正黑體" w:eastAsia="微軟正黑體" w:hAnsi="微軟正黑體" w:hint="eastAsia"/>
        </w:rPr>
        <w:t>文史哲藝學生</w:t>
      </w:r>
      <w:proofErr w:type="gramEnd"/>
      <w:r w:rsidRPr="00D57B96">
        <w:rPr>
          <w:rFonts w:ascii="微軟正黑體" w:eastAsia="微軟正黑體" w:hAnsi="微軟正黑體" w:hint="eastAsia"/>
        </w:rPr>
        <w:t>的壓力，但也在「</w:t>
      </w:r>
      <w:proofErr w:type="gramStart"/>
      <w:r w:rsidRPr="00D57B96">
        <w:rPr>
          <w:rFonts w:ascii="微軟正黑體" w:eastAsia="微軟正黑體" w:hAnsi="微軟正黑體" w:hint="eastAsia"/>
        </w:rPr>
        <w:t>有考才教</w:t>
      </w:r>
      <w:proofErr w:type="gramEnd"/>
      <w:r w:rsidRPr="00D57B96">
        <w:rPr>
          <w:rFonts w:ascii="微軟正黑體" w:eastAsia="微軟正黑體" w:hAnsi="微軟正黑體" w:hint="eastAsia"/>
        </w:rPr>
        <w:t>」的風氣下，使得《數學乙》的教學支離破碎。根據一些教微積分老師的經驗，目前商科學生在高中階段的數學基礎嚴重的「準備不足」。</w:t>
      </w:r>
    </w:p>
    <w:p w14:paraId="2000E9DB" w14:textId="34873742" w:rsidR="00EB462F" w:rsidRPr="00D57B96" w:rsidRDefault="006267A8" w:rsidP="0003621E">
      <w:pPr>
        <w:pStyle w:val="ac"/>
        <w:spacing w:afterLines="50" w:after="180" w:line="44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D57B96">
        <w:rPr>
          <w:rFonts w:ascii="微軟正黑體" w:eastAsia="微軟正黑體" w:hAnsi="微軟正黑體" w:hint="eastAsia"/>
        </w:rPr>
        <w:t>高中數學教學的這個危機，到</w:t>
      </w:r>
      <w:r w:rsidR="00E43CCC" w:rsidRPr="00D57B96">
        <w:rPr>
          <w:rFonts w:ascii="微軟正黑體" w:eastAsia="微軟正黑體" w:hAnsi="微軟正黑體" w:hint="eastAsia"/>
        </w:rPr>
        <w:t>《108數學領綱》</w:t>
      </w:r>
      <w:r w:rsidRPr="00D57B96">
        <w:rPr>
          <w:rFonts w:ascii="微軟正黑體" w:eastAsia="微軟正黑體" w:hAnsi="微軟正黑體" w:hint="eastAsia"/>
        </w:rPr>
        <w:t>有了一個轉機。這個轉變始自民國103年</w:t>
      </w:r>
      <w:r w:rsidR="006913C9" w:rsidRPr="00D57B96">
        <w:rPr>
          <w:rFonts w:ascii="微軟正黑體" w:eastAsia="微軟正黑體" w:hAnsi="微軟正黑體" w:hint="eastAsia"/>
        </w:rPr>
        <w:t>初</w:t>
      </w:r>
      <w:r w:rsidRPr="00D57B96">
        <w:rPr>
          <w:rFonts w:ascii="微軟正黑體" w:eastAsia="微軟正黑體" w:hAnsi="微軟正黑體" w:hint="eastAsia"/>
        </w:rPr>
        <w:t>，</w:t>
      </w:r>
      <w:r w:rsidR="00E43CCC" w:rsidRPr="00D57B96">
        <w:rPr>
          <w:rFonts w:ascii="微軟正黑體" w:eastAsia="微軟正黑體" w:hAnsi="微軟正黑體" w:hint="eastAsia"/>
        </w:rPr>
        <w:t>《</w:t>
      </w:r>
      <w:r w:rsidRPr="00D57B96">
        <w:rPr>
          <w:rFonts w:ascii="微軟正黑體" w:eastAsia="微軟正黑體" w:hAnsi="微軟正黑體" w:hint="eastAsia"/>
        </w:rPr>
        <w:t>總綱</w:t>
      </w:r>
      <w:r w:rsidR="00E43CCC" w:rsidRPr="00D57B96">
        <w:rPr>
          <w:rFonts w:ascii="微軟正黑體" w:eastAsia="微軟正黑體" w:hAnsi="微軟正黑體" w:hint="eastAsia"/>
        </w:rPr>
        <w:t>》</w:t>
      </w:r>
      <w:r w:rsidRPr="00D57B96">
        <w:rPr>
          <w:rFonts w:ascii="微軟正黑體" w:eastAsia="微軟正黑體" w:hAnsi="微軟正黑體" w:hint="eastAsia"/>
        </w:rPr>
        <w:t>對於高中學分保留四分之一給學校當作選修的爭論。</w:t>
      </w:r>
    </w:p>
    <w:p w14:paraId="70613D4A" w14:textId="323B121F" w:rsidR="005D6656" w:rsidRPr="00D57B96" w:rsidRDefault="005D6656" w:rsidP="005D6656">
      <w:pPr>
        <w:pStyle w:val="ac"/>
        <w:numPr>
          <w:ilvl w:val="0"/>
          <w:numId w:val="16"/>
        </w:numPr>
        <w:spacing w:line="440" w:lineRule="exact"/>
        <w:jc w:val="both"/>
        <w:rPr>
          <w:rFonts w:ascii="微軟正黑體" w:eastAsia="微軟正黑體" w:hAnsi="微軟正黑體"/>
          <w:b/>
        </w:rPr>
      </w:pPr>
      <w:r w:rsidRPr="00D57B96">
        <w:rPr>
          <w:rFonts w:ascii="微軟正黑體" w:eastAsia="微軟正黑體" w:hAnsi="微軟正黑體" w:hint="eastAsia"/>
          <w:b/>
        </w:rPr>
        <w:t>民國</w:t>
      </w:r>
      <w:r w:rsidR="002D534F" w:rsidRPr="00D57B96">
        <w:rPr>
          <w:rFonts w:ascii="微軟正黑體" w:eastAsia="微軟正黑體" w:hAnsi="微軟正黑體" w:hint="eastAsia"/>
          <w:b/>
        </w:rPr>
        <w:t>1</w:t>
      </w:r>
      <w:r w:rsidR="002D534F" w:rsidRPr="00D57B96">
        <w:rPr>
          <w:rFonts w:ascii="微軟正黑體" w:eastAsia="微軟正黑體" w:hAnsi="微軟正黑體"/>
          <w:b/>
        </w:rPr>
        <w:t>03</w:t>
      </w:r>
      <w:r w:rsidRPr="00D57B96">
        <w:rPr>
          <w:rFonts w:ascii="微軟正黑體" w:eastAsia="微軟正黑體" w:hAnsi="微軟正黑體" w:hint="eastAsia"/>
          <w:b/>
        </w:rPr>
        <w:t>年</w:t>
      </w:r>
      <w:r w:rsidR="002D534F" w:rsidRPr="00D57B96">
        <w:rPr>
          <w:rFonts w:ascii="微軟正黑體" w:eastAsia="微軟正黑體" w:hAnsi="微軟正黑體" w:hint="eastAsia"/>
          <w:b/>
        </w:rPr>
        <w:t>中小學課程綱要的《總綱》</w:t>
      </w:r>
    </w:p>
    <w:p w14:paraId="0FC68087" w14:textId="617FF4CC" w:rsidR="002D534F" w:rsidRPr="00D57B96" w:rsidRDefault="00BD76FD" w:rsidP="002D534F">
      <w:pPr>
        <w:pStyle w:val="ac"/>
        <w:spacing w:afterLines="50" w:after="180" w:line="44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D57B96">
        <w:rPr>
          <w:rFonts w:ascii="微軟正黑體" w:eastAsia="微軟正黑體" w:hAnsi="微軟正黑體" w:hint="eastAsia"/>
        </w:rPr>
        <w:t>民國1</w:t>
      </w:r>
      <w:r w:rsidRPr="00D57B96">
        <w:rPr>
          <w:rFonts w:ascii="微軟正黑體" w:eastAsia="微軟正黑體" w:hAnsi="微軟正黑體"/>
        </w:rPr>
        <w:t>03</w:t>
      </w:r>
      <w:r w:rsidR="002D534F" w:rsidRPr="00D57B96">
        <w:rPr>
          <w:rFonts w:ascii="微軟正黑體" w:eastAsia="微軟正黑體" w:hAnsi="微軟正黑體" w:hint="eastAsia"/>
        </w:rPr>
        <w:t>年初，</w:t>
      </w:r>
      <w:bookmarkStart w:id="7" w:name="_Hlk34765202"/>
      <w:r w:rsidR="002D534F" w:rsidRPr="00D57B96">
        <w:rPr>
          <w:rFonts w:ascii="微軟正黑體" w:eastAsia="微軟正黑體" w:hAnsi="微軟正黑體" w:hint="eastAsia"/>
        </w:rPr>
        <w:t>中小學課程綱要的《總綱》</w:t>
      </w:r>
      <w:bookmarkEnd w:id="7"/>
      <w:r w:rsidR="002D534F" w:rsidRPr="00D57B96">
        <w:rPr>
          <w:rFonts w:ascii="微軟正黑體" w:eastAsia="微軟正黑體" w:hAnsi="微軟正黑體" w:hint="eastAsia"/>
        </w:rPr>
        <w:t>草案出爐，那是一份規範課程種類及各科教學時數的文件。當時高中的課程時數有一個重大改變，一向由教育部規定的必修學分數，這次保留四分之一，留給高中自行規劃校級選修課。這是一個很好的理想，不過一開始大家都很</w:t>
      </w:r>
      <w:proofErr w:type="gramStart"/>
      <w:r w:rsidR="002D534F" w:rsidRPr="00D57B96">
        <w:rPr>
          <w:rFonts w:ascii="微軟正黑體" w:eastAsia="微軟正黑體" w:hAnsi="微軟正黑體" w:hint="eastAsia"/>
        </w:rPr>
        <w:t>不</w:t>
      </w:r>
      <w:proofErr w:type="gramEnd"/>
      <w:r w:rsidR="002D534F" w:rsidRPr="00D57B96">
        <w:rPr>
          <w:rFonts w:ascii="微軟正黑體" w:eastAsia="微軟正黑體" w:hAnsi="微軟正黑體" w:hint="eastAsia"/>
        </w:rPr>
        <w:t>認同，數學領域的人更是反彈。舉例來說，本來國文必修24學分、英文必修24學分、數學必修16學分加上高三選修8學分，經過四分之一的保留後，必修學分變成國文18學分（另加中國文化基本教材2學分）、英文18學分、數學12學分。雖然還保留有一些學分給高中自主規劃，但是大家都看不到如何做，只看到必修學分大幅刪減，產生許多恐懼。</w:t>
      </w:r>
    </w:p>
    <w:p w14:paraId="4C914A47" w14:textId="67EDC223" w:rsidR="002D534F" w:rsidRPr="00D57B96" w:rsidRDefault="002D534F" w:rsidP="002D534F">
      <w:pPr>
        <w:pStyle w:val="ac"/>
        <w:spacing w:afterLines="50" w:after="180" w:line="44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D57B96">
        <w:rPr>
          <w:rFonts w:ascii="微軟正黑體" w:eastAsia="微軟正黑體" w:hAnsi="微軟正黑體" w:hint="eastAsia"/>
        </w:rPr>
        <w:t>高中數學老師看到必修學分數降到12，更是驚慌失措，有人找到「中華民國數學會」尋求「主持公道」，我受數學會之命，成立「</w:t>
      </w:r>
      <w:proofErr w:type="gramStart"/>
      <w:r w:rsidRPr="00D57B96">
        <w:rPr>
          <w:rFonts w:ascii="微軟正黑體" w:eastAsia="微軟正黑體" w:hAnsi="微軟正黑體" w:hint="eastAsia"/>
        </w:rPr>
        <w:t>反課綱</w:t>
      </w:r>
      <w:proofErr w:type="gramEnd"/>
      <w:r w:rsidRPr="00D57B96">
        <w:rPr>
          <w:rFonts w:ascii="微軟正黑體" w:eastAsia="微軟正黑體" w:hAnsi="微軟正黑體" w:hint="eastAsia"/>
        </w:rPr>
        <w:t>小組」。我們曾找來中央研究院的院士幫忙發聲，成功大學也曾展開全國各界連署，我還上電視和國家教育研究院的</w:t>
      </w:r>
      <w:r w:rsidR="00E628F8" w:rsidRPr="00D57B96">
        <w:rPr>
          <w:rFonts w:ascii="微軟正黑體" w:eastAsia="微軟正黑體" w:hAnsi="微軟正黑體" w:hint="eastAsia"/>
          <w:u w:val="single"/>
        </w:rPr>
        <w:t>曾士杰</w:t>
      </w:r>
      <w:r w:rsidRPr="00D57B96">
        <w:rPr>
          <w:rFonts w:ascii="微軟正黑體" w:eastAsia="微軟正黑體" w:hAnsi="微軟正黑體" w:hint="eastAsia"/>
        </w:rPr>
        <w:t>副院長公開辯論。出乎我意料的是，電視辯論結束後，副院長好意開車送我回家，在車上，他邀請我召集接下來的</w:t>
      </w:r>
      <w:r w:rsidR="00503E02" w:rsidRPr="00D57B96">
        <w:rPr>
          <w:rFonts w:ascii="微軟正黑體" w:eastAsia="微軟正黑體" w:hAnsi="微軟正黑體" w:hint="eastAsia"/>
        </w:rPr>
        <w:t>《108數學領綱》</w:t>
      </w:r>
      <w:r w:rsidRPr="00D57B96">
        <w:rPr>
          <w:rFonts w:ascii="微軟正黑體" w:eastAsia="微軟正黑體" w:hAnsi="微軟正黑體" w:hint="eastAsia"/>
        </w:rPr>
        <w:t>的</w:t>
      </w:r>
      <w:proofErr w:type="gramStart"/>
      <w:r w:rsidRPr="00D57B96">
        <w:rPr>
          <w:rFonts w:ascii="微軟正黑體" w:eastAsia="微軟正黑體" w:hAnsi="微軟正黑體" w:hint="eastAsia"/>
        </w:rPr>
        <w:t>研</w:t>
      </w:r>
      <w:proofErr w:type="gramEnd"/>
      <w:r w:rsidRPr="00D57B96">
        <w:rPr>
          <w:rFonts w:ascii="微軟正黑體" w:eastAsia="微軟正黑體" w:hAnsi="微軟正黑體" w:hint="eastAsia"/>
        </w:rPr>
        <w:t>修，我問他</w:t>
      </w:r>
      <w:proofErr w:type="gramStart"/>
      <w:r w:rsidRPr="00D57B96">
        <w:rPr>
          <w:rFonts w:ascii="微軟正黑體" w:eastAsia="微軟正黑體" w:hAnsi="微軟正黑體" w:hint="eastAsia"/>
        </w:rPr>
        <w:t>是不是要封我</w:t>
      </w:r>
      <w:proofErr w:type="gramEnd"/>
      <w:r w:rsidRPr="00D57B96">
        <w:rPr>
          <w:rFonts w:ascii="微軟正黑體" w:eastAsia="微軟正黑體" w:hAnsi="微軟正黑體" w:hint="eastAsia"/>
        </w:rPr>
        <w:t>的口，</w:t>
      </w:r>
      <w:proofErr w:type="gramStart"/>
      <w:r w:rsidRPr="00D57B96">
        <w:rPr>
          <w:rFonts w:ascii="微軟正黑體" w:eastAsia="微軟正黑體" w:hAnsi="微軟正黑體" w:hint="eastAsia"/>
        </w:rPr>
        <w:t>他說是經</w:t>
      </w:r>
      <w:proofErr w:type="gramEnd"/>
      <w:r w:rsidRPr="00D57B96">
        <w:rPr>
          <w:rFonts w:ascii="微軟正黑體" w:eastAsia="微軟正黑體" w:hAnsi="微軟正黑體" w:hint="eastAsia"/>
        </w:rPr>
        <w:t>各界推薦後評估的結論。</w:t>
      </w:r>
    </w:p>
    <w:p w14:paraId="051930BD" w14:textId="101D5D6E" w:rsidR="002D534F" w:rsidRPr="00D57B96" w:rsidRDefault="002D534F" w:rsidP="002D534F">
      <w:pPr>
        <w:pStyle w:val="ac"/>
        <w:spacing w:afterLines="50" w:after="180" w:line="44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D57B96">
        <w:rPr>
          <w:rFonts w:ascii="微軟正黑體" w:eastAsia="微軟正黑體" w:hAnsi="微軟正黑體" w:hint="eastAsia"/>
        </w:rPr>
        <w:t>我回去以後和</w:t>
      </w:r>
      <w:r w:rsidRPr="00D57B96">
        <w:rPr>
          <w:rFonts w:ascii="微軟正黑體" w:eastAsia="微軟正黑體" w:hAnsi="微軟正黑體" w:hint="eastAsia"/>
          <w:u w:val="single"/>
        </w:rPr>
        <w:t>林長壽</w:t>
      </w:r>
      <w:r w:rsidR="00503E02" w:rsidRPr="00D57B96">
        <w:rPr>
          <w:rFonts w:ascii="微軟正黑體" w:eastAsia="微軟正黑體" w:hAnsi="微軟正黑體" w:hint="eastAsia"/>
        </w:rPr>
        <w:t>院士</w:t>
      </w:r>
      <w:r w:rsidRPr="00D57B96">
        <w:rPr>
          <w:rFonts w:ascii="微軟正黑體" w:eastAsia="微軟正黑體" w:hAnsi="微軟正黑體" w:hint="eastAsia"/>
        </w:rPr>
        <w:t>商討此事，他建議我接受這個任務，希望有人在外面發聲，也要有人進入體制內了解實況，於是我接受了這個邀請。</w:t>
      </w:r>
    </w:p>
    <w:p w14:paraId="326F6727" w14:textId="425FB359" w:rsidR="002D534F" w:rsidRPr="00D57B96" w:rsidRDefault="002D534F" w:rsidP="002D534F">
      <w:pPr>
        <w:pStyle w:val="ac"/>
        <w:spacing w:afterLines="50" w:after="180" w:line="44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D57B96">
        <w:rPr>
          <w:rFonts w:ascii="微軟正黑體" w:eastAsia="微軟正黑體" w:hAnsi="微軟正黑體" w:hint="eastAsia"/>
        </w:rPr>
        <w:t>在體制內，我向他們分析，開放高中選修課要有適當配套，實施得好確實是一大改進；而數學教育先進在更早之前</w:t>
      </w:r>
      <w:r w:rsidR="006913C9" w:rsidRPr="00D57B96">
        <w:rPr>
          <w:rFonts w:ascii="微軟正黑體" w:eastAsia="微軟正黑體" w:hAnsi="微軟正黑體" w:hint="eastAsia"/>
        </w:rPr>
        <w:t>，</w:t>
      </w:r>
      <w:r w:rsidRPr="00D57B96">
        <w:rPr>
          <w:rFonts w:ascii="微軟正黑體" w:eastAsia="微軟正黑體" w:hAnsi="微軟正黑體" w:hint="eastAsia"/>
        </w:rPr>
        <w:t>就已經認識到選修課的必要性，所以數學早早就把三分之一的必修學分規畫為高三的選修課，比現在規劃的四分之一更多。國教院再度召集包含數學會、招聯會、家長團體等的會議討論，幾經波折，數學是唯一保留為原來學分設計的領域，</w:t>
      </w:r>
      <w:bookmarkStart w:id="8" w:name="_Hlk34904440"/>
      <w:r w:rsidRPr="00D57B96">
        <w:rPr>
          <w:rFonts w:ascii="微軟正黑體" w:eastAsia="微軟正黑體" w:hAnsi="微軟正黑體" w:hint="eastAsia"/>
        </w:rPr>
        <w:t>數學必修16學分加上高三選修8學分</w:t>
      </w:r>
      <w:bookmarkEnd w:id="8"/>
      <w:r w:rsidRPr="00D57B96">
        <w:rPr>
          <w:rFonts w:ascii="微軟正黑體" w:eastAsia="微軟正黑體" w:hAnsi="微軟正黑體" w:hint="eastAsia"/>
        </w:rPr>
        <w:t>。</w:t>
      </w:r>
    </w:p>
    <w:p w14:paraId="151C80DF" w14:textId="07B48288" w:rsidR="003F40E9" w:rsidRPr="00D57B96" w:rsidRDefault="00503E02" w:rsidP="006913C9">
      <w:pPr>
        <w:pStyle w:val="ac"/>
        <w:spacing w:afterLines="50" w:after="180" w:line="44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D57B96">
        <w:rPr>
          <w:rFonts w:ascii="微軟正黑體" w:eastAsia="微軟正黑體" w:hAnsi="微軟正黑體" w:hint="eastAsia"/>
        </w:rPr>
        <w:t>國教院的這個決定只是提議，因為《總綱》必須經過教育部</w:t>
      </w:r>
      <w:proofErr w:type="gramStart"/>
      <w:r w:rsidRPr="00D57B96">
        <w:rPr>
          <w:rFonts w:ascii="微軟正黑體" w:eastAsia="微軟正黑體" w:hAnsi="微軟正黑體" w:hint="eastAsia"/>
        </w:rPr>
        <w:t>的課審會</w:t>
      </w:r>
      <w:proofErr w:type="gramEnd"/>
      <w:r w:rsidRPr="00D57B96">
        <w:rPr>
          <w:rFonts w:ascii="微軟正黑體" w:eastAsia="微軟正黑體" w:hAnsi="微軟正黑體" w:hint="eastAsia"/>
        </w:rPr>
        <w:t>決議。我受</w:t>
      </w:r>
      <w:r w:rsidR="006913C9" w:rsidRPr="00D57B96">
        <w:rPr>
          <w:rFonts w:ascii="微軟正黑體" w:eastAsia="微軟正黑體" w:hAnsi="微軟正黑體" w:hint="eastAsia"/>
        </w:rPr>
        <w:t>國教院之</w:t>
      </w:r>
      <w:r w:rsidRPr="00D57B96">
        <w:rPr>
          <w:rFonts w:ascii="微軟正黑體" w:eastAsia="微軟正黑體" w:hAnsi="微軟正黑體" w:hint="eastAsia"/>
        </w:rPr>
        <w:t>命</w:t>
      </w:r>
      <w:proofErr w:type="gramStart"/>
      <w:r w:rsidRPr="00D57B96">
        <w:rPr>
          <w:rFonts w:ascii="微軟正黑體" w:eastAsia="微軟正黑體" w:hAnsi="微軟正黑體" w:hint="eastAsia"/>
        </w:rPr>
        <w:t>到課審會</w:t>
      </w:r>
      <w:proofErr w:type="gramEnd"/>
      <w:r w:rsidRPr="00D57B96">
        <w:rPr>
          <w:rFonts w:ascii="微軟正黑體" w:eastAsia="微軟正黑體" w:hAnsi="微軟正黑體" w:hint="eastAsia"/>
        </w:rPr>
        <w:t>解釋這個「數學必修16學分加上高三選修8學分」的提議，才發現其實早就</w:t>
      </w:r>
      <w:r w:rsidR="00A0019F" w:rsidRPr="00D57B96">
        <w:rPr>
          <w:rFonts w:ascii="微軟正黑體" w:eastAsia="微軟正黑體" w:hAnsi="微軟正黑體" w:hint="eastAsia"/>
        </w:rPr>
        <w:t>有</w:t>
      </w:r>
      <w:r w:rsidRPr="00D57B96">
        <w:rPr>
          <w:rFonts w:ascii="微軟正黑體" w:eastAsia="微軟正黑體" w:hAnsi="微軟正黑體" w:hint="eastAsia"/>
        </w:rPr>
        <w:t>一個討論案</w:t>
      </w:r>
      <w:r w:rsidR="006913C9" w:rsidRPr="00D57B96">
        <w:rPr>
          <w:rFonts w:ascii="微軟正黑體" w:eastAsia="微軟正黑體" w:hAnsi="微軟正黑體" w:hint="eastAsia"/>
        </w:rPr>
        <w:t>，</w:t>
      </w:r>
      <w:r w:rsidR="00A0019F" w:rsidRPr="00D57B96">
        <w:rPr>
          <w:rFonts w:ascii="微軟正黑體" w:eastAsia="微軟正黑體" w:hAnsi="微軟正黑體" w:hint="eastAsia"/>
        </w:rPr>
        <w:t>專門</w:t>
      </w:r>
      <w:r w:rsidRPr="00D57B96">
        <w:rPr>
          <w:rFonts w:ascii="微軟正黑體" w:eastAsia="微軟正黑體" w:hAnsi="微軟正黑體" w:hint="eastAsia"/>
        </w:rPr>
        <w:t>討論數學的學分數，國教院的這個提議是這個討論案的</w:t>
      </w:r>
      <w:bookmarkStart w:id="9" w:name="_Hlk34904946"/>
      <w:r w:rsidRPr="00D57B96">
        <w:rPr>
          <w:rFonts w:ascii="微軟正黑體" w:eastAsia="微軟正黑體" w:hAnsi="微軟正黑體" w:hint="eastAsia"/>
        </w:rPr>
        <w:t>第</w:t>
      </w:r>
      <w:r w:rsidR="00FA6970" w:rsidRPr="00D57B96">
        <w:rPr>
          <w:rFonts w:ascii="微軟正黑體" w:eastAsia="微軟正黑體" w:hAnsi="微軟正黑體" w:hint="eastAsia"/>
        </w:rPr>
        <w:t>六</w:t>
      </w:r>
      <w:proofErr w:type="gramStart"/>
      <w:r w:rsidRPr="00D57B96">
        <w:rPr>
          <w:rFonts w:ascii="微軟正黑體" w:eastAsia="微軟正黑體" w:hAnsi="微軟正黑體" w:hint="eastAsia"/>
        </w:rPr>
        <w:t>個</w:t>
      </w:r>
      <w:bookmarkEnd w:id="9"/>
      <w:proofErr w:type="gramEnd"/>
      <w:r w:rsidR="00A0019F" w:rsidRPr="00D57B96">
        <w:rPr>
          <w:rFonts w:ascii="微軟正黑體" w:eastAsia="微軟正黑體" w:hAnsi="微軟正黑體" w:hint="eastAsia"/>
        </w:rPr>
        <w:t>提議</w:t>
      </w:r>
      <w:r w:rsidRPr="00D57B96">
        <w:rPr>
          <w:rFonts w:ascii="微軟正黑體" w:eastAsia="微軟正黑體" w:hAnsi="微軟正黑體" w:hint="eastAsia"/>
        </w:rPr>
        <w:t>。</w:t>
      </w:r>
      <w:r w:rsidR="00FA6970" w:rsidRPr="00D57B96">
        <w:rPr>
          <w:rFonts w:ascii="微軟正黑體" w:eastAsia="微軟正黑體" w:hAnsi="微軟正黑體" w:hint="eastAsia"/>
        </w:rPr>
        <w:t>會中，各個</w:t>
      </w:r>
      <w:r w:rsidR="00A0019F" w:rsidRPr="00D57B96">
        <w:rPr>
          <w:rFonts w:ascii="微軟正黑體" w:eastAsia="微軟正黑體" w:hAnsi="微軟正黑體" w:hint="eastAsia"/>
        </w:rPr>
        <w:t>提議</w:t>
      </w:r>
      <w:r w:rsidR="00FA6970" w:rsidRPr="00D57B96">
        <w:rPr>
          <w:rFonts w:ascii="微軟正黑體" w:eastAsia="微軟正黑體" w:hAnsi="微軟正黑體" w:hint="eastAsia"/>
        </w:rPr>
        <w:t>由提案人逐一說明，意見分歧，其中第一</w:t>
      </w:r>
      <w:r w:rsidR="00A0019F" w:rsidRPr="00D57B96">
        <w:rPr>
          <w:rFonts w:ascii="微軟正黑體" w:eastAsia="微軟正黑體" w:hAnsi="微軟正黑體" w:hint="eastAsia"/>
        </w:rPr>
        <w:t>個提議</w:t>
      </w:r>
      <w:r w:rsidR="00FA6970" w:rsidRPr="00D57B96">
        <w:rPr>
          <w:rFonts w:ascii="微軟正黑體" w:eastAsia="微軟正黑體" w:hAnsi="微軟正黑體" w:hint="eastAsia"/>
        </w:rPr>
        <w:t>與我們的理念最</w:t>
      </w:r>
      <w:r w:rsidR="006913C9" w:rsidRPr="00D57B96">
        <w:rPr>
          <w:rFonts w:ascii="微軟正黑體" w:eastAsia="微軟正黑體" w:hAnsi="微軟正黑體" w:hint="eastAsia"/>
        </w:rPr>
        <w:t>相似</w:t>
      </w:r>
      <w:r w:rsidR="00FA6970" w:rsidRPr="00D57B96">
        <w:rPr>
          <w:rFonts w:ascii="微軟正黑體" w:eastAsia="微軟正黑體" w:hAnsi="微軟正黑體" w:hint="eastAsia"/>
        </w:rPr>
        <w:t>。我最後解釋第六</w:t>
      </w:r>
      <w:proofErr w:type="gramStart"/>
      <w:r w:rsidR="00A0019F" w:rsidRPr="00D57B96">
        <w:rPr>
          <w:rFonts w:ascii="微軟正黑體" w:eastAsia="微軟正黑體" w:hAnsi="微軟正黑體" w:hint="eastAsia"/>
        </w:rPr>
        <w:t>個</w:t>
      </w:r>
      <w:proofErr w:type="gramEnd"/>
      <w:r w:rsidR="00A0019F" w:rsidRPr="00D57B96">
        <w:rPr>
          <w:rFonts w:ascii="微軟正黑體" w:eastAsia="微軟正黑體" w:hAnsi="微軟正黑體" w:hint="eastAsia"/>
        </w:rPr>
        <w:t>提議</w:t>
      </w:r>
      <w:r w:rsidR="00FA6970" w:rsidRPr="00D57B96">
        <w:rPr>
          <w:rFonts w:ascii="微軟正黑體" w:eastAsia="微軟正黑體" w:hAnsi="微軟正黑體" w:hint="eastAsia"/>
        </w:rPr>
        <w:t>，令人興奮的是，</w:t>
      </w:r>
      <w:proofErr w:type="gramStart"/>
      <w:r w:rsidR="00FA6970" w:rsidRPr="00D57B96">
        <w:rPr>
          <w:rFonts w:ascii="微軟正黑體" w:eastAsia="微軟正黑體" w:hAnsi="微軟正黑體" w:hint="eastAsia"/>
        </w:rPr>
        <w:t>我說完之後</w:t>
      </w:r>
      <w:proofErr w:type="gramEnd"/>
      <w:r w:rsidR="00FA6970" w:rsidRPr="00D57B96">
        <w:rPr>
          <w:rFonts w:ascii="微軟正黑體" w:eastAsia="微軟正黑體" w:hAnsi="微軟正黑體" w:hint="eastAsia"/>
        </w:rPr>
        <w:t>，第一</w:t>
      </w:r>
      <w:r w:rsidR="00A0019F" w:rsidRPr="00D57B96">
        <w:rPr>
          <w:rFonts w:ascii="微軟正黑體" w:eastAsia="微軟正黑體" w:hAnsi="微軟正黑體" w:hint="eastAsia"/>
        </w:rPr>
        <w:t>個提議</w:t>
      </w:r>
      <w:r w:rsidR="00FA6970" w:rsidRPr="00D57B96">
        <w:rPr>
          <w:rFonts w:ascii="微軟正黑體" w:eastAsia="微軟正黑體" w:hAnsi="微軟正黑體" w:hint="eastAsia"/>
        </w:rPr>
        <w:t>的提案委員，立刻就提出「如果第六</w:t>
      </w:r>
      <w:proofErr w:type="gramStart"/>
      <w:r w:rsidR="006913C9" w:rsidRPr="00D57B96">
        <w:rPr>
          <w:rFonts w:ascii="微軟正黑體" w:eastAsia="微軟正黑體" w:hAnsi="微軟正黑體" w:hint="eastAsia"/>
        </w:rPr>
        <w:t>個</w:t>
      </w:r>
      <w:proofErr w:type="gramEnd"/>
      <w:r w:rsidR="006913C9" w:rsidRPr="00D57B96">
        <w:rPr>
          <w:rFonts w:ascii="微軟正黑體" w:eastAsia="微軟正黑體" w:hAnsi="微軟正黑體" w:hint="eastAsia"/>
        </w:rPr>
        <w:t>提議</w:t>
      </w:r>
      <w:r w:rsidR="00FA6970" w:rsidRPr="00D57B96">
        <w:rPr>
          <w:rFonts w:ascii="微軟正黑體" w:eastAsia="微軟正黑體" w:hAnsi="微軟正黑體" w:hint="eastAsia"/>
        </w:rPr>
        <w:t>能將高二分</w:t>
      </w:r>
      <w:r w:rsidR="00A0019F" w:rsidRPr="00D57B96">
        <w:rPr>
          <w:rFonts w:ascii="微軟正黑體" w:eastAsia="微軟正黑體" w:hAnsi="微軟正黑體" w:hint="eastAsia"/>
        </w:rPr>
        <w:t>『</w:t>
      </w:r>
      <w:r w:rsidR="00FA6970" w:rsidRPr="00D57B96">
        <w:rPr>
          <w:rFonts w:ascii="微軟正黑體" w:eastAsia="微軟正黑體" w:hAnsi="微軟正黑體" w:hint="eastAsia"/>
        </w:rPr>
        <w:t>版</w:t>
      </w:r>
      <w:r w:rsidR="00A0019F" w:rsidRPr="00D57B96">
        <w:rPr>
          <w:rFonts w:ascii="微軟正黑體" w:eastAsia="微軟正黑體" w:hAnsi="微軟正黑體" w:hint="eastAsia"/>
        </w:rPr>
        <w:t>』</w:t>
      </w:r>
      <w:r w:rsidR="00FA6970" w:rsidRPr="00D57B96">
        <w:rPr>
          <w:rFonts w:ascii="微軟正黑體" w:eastAsia="微軟正黑體" w:hAnsi="微軟正黑體" w:hint="eastAsia"/>
        </w:rPr>
        <w:t>改為分</w:t>
      </w:r>
      <w:r w:rsidR="00A0019F" w:rsidRPr="00D57B96">
        <w:rPr>
          <w:rFonts w:ascii="微軟正黑體" w:eastAsia="微軟正黑體" w:hAnsi="微軟正黑體" w:hint="eastAsia"/>
        </w:rPr>
        <w:t>『</w:t>
      </w:r>
      <w:r w:rsidR="00FA6970" w:rsidRPr="00D57B96">
        <w:rPr>
          <w:rFonts w:ascii="微軟正黑體" w:eastAsia="微軟正黑體" w:hAnsi="微軟正黑體" w:hint="eastAsia"/>
        </w:rPr>
        <w:t>類</w:t>
      </w:r>
      <w:r w:rsidR="00A0019F" w:rsidRPr="00D57B96">
        <w:rPr>
          <w:rFonts w:ascii="微軟正黑體" w:eastAsia="微軟正黑體" w:hAnsi="微軟正黑體" w:hint="eastAsia"/>
        </w:rPr>
        <w:t>』</w:t>
      </w:r>
      <w:r w:rsidR="00FA6970" w:rsidRPr="00D57B96">
        <w:rPr>
          <w:rFonts w:ascii="微軟正黑體" w:eastAsia="微軟正黑體" w:hAnsi="微軟正黑體" w:hint="eastAsia"/>
        </w:rPr>
        <w:t>，</w:t>
      </w:r>
      <w:r w:rsidR="00A0019F" w:rsidRPr="00D57B96">
        <w:rPr>
          <w:rFonts w:ascii="微軟正黑體" w:eastAsia="微軟正黑體" w:hAnsi="微軟正黑體" w:hint="eastAsia"/>
        </w:rPr>
        <w:t>我</w:t>
      </w:r>
      <w:r w:rsidR="00FA6970" w:rsidRPr="00D57B96">
        <w:rPr>
          <w:rFonts w:ascii="微軟正黑體" w:eastAsia="微軟正黑體" w:hAnsi="微軟正黑體" w:hint="eastAsia"/>
        </w:rPr>
        <w:t>就</w:t>
      </w:r>
      <w:r w:rsidR="00A0019F" w:rsidRPr="00D57B96">
        <w:rPr>
          <w:rFonts w:ascii="微軟正黑體" w:eastAsia="微軟正黑體" w:hAnsi="微軟正黑體" w:hint="eastAsia"/>
        </w:rPr>
        <w:t>將第一</w:t>
      </w:r>
      <w:r w:rsidR="006913C9" w:rsidRPr="00D57B96">
        <w:rPr>
          <w:rFonts w:ascii="微軟正黑體" w:eastAsia="微軟正黑體" w:hAnsi="微軟正黑體" w:hint="eastAsia"/>
        </w:rPr>
        <w:t>個提議</w:t>
      </w:r>
      <w:r w:rsidR="00FA6970" w:rsidRPr="00D57B96">
        <w:rPr>
          <w:rFonts w:ascii="微軟正黑體" w:eastAsia="微軟正黑體" w:hAnsi="微軟正黑體" w:hint="eastAsia"/>
        </w:rPr>
        <w:t>與第六題意</w:t>
      </w:r>
      <w:r w:rsidR="00E628F8" w:rsidRPr="00D57B96">
        <w:rPr>
          <w:rFonts w:ascii="微軟正黑體" w:eastAsia="微軟正黑體" w:hAnsi="微軟正黑體" w:hint="eastAsia"/>
        </w:rPr>
        <w:t>提議</w:t>
      </w:r>
      <w:r w:rsidR="00FA6970" w:rsidRPr="00D57B96">
        <w:rPr>
          <w:rFonts w:ascii="微軟正黑體" w:eastAsia="微軟正黑體" w:hAnsi="微軟正黑體" w:hint="eastAsia"/>
        </w:rPr>
        <w:t>合併」，</w:t>
      </w:r>
      <w:r w:rsidR="00A0019F" w:rsidRPr="00D57B96">
        <w:rPr>
          <w:rFonts w:ascii="微軟正黑體" w:eastAsia="微軟正黑體" w:hAnsi="微軟正黑體" w:hint="eastAsia"/>
        </w:rPr>
        <w:t>我當下接受，我們的提議就以最高票勝出其他提</w:t>
      </w:r>
      <w:r w:rsidR="006913C9" w:rsidRPr="00D57B96">
        <w:rPr>
          <w:rFonts w:ascii="微軟正黑體" w:eastAsia="微軟正黑體" w:hAnsi="微軟正黑體" w:hint="eastAsia"/>
        </w:rPr>
        <w:t>議</w:t>
      </w:r>
      <w:r w:rsidR="00A0019F" w:rsidRPr="00D57B96">
        <w:rPr>
          <w:rFonts w:ascii="微軟正黑體" w:eastAsia="微軟正黑體" w:hAnsi="微軟正黑體" w:hint="eastAsia"/>
        </w:rPr>
        <w:t>甚多。這就是</w:t>
      </w:r>
      <w:r w:rsidR="00B46934" w:rsidRPr="00D57B96">
        <w:rPr>
          <w:rFonts w:ascii="微軟正黑體" w:eastAsia="微軟正黑體" w:hAnsi="微軟正黑體" w:hint="eastAsia"/>
        </w:rPr>
        <w:t>108之後</w:t>
      </w:r>
      <w:r w:rsidR="00A0019F" w:rsidRPr="00D57B96">
        <w:rPr>
          <w:rFonts w:ascii="微軟正黑體" w:eastAsia="微軟正黑體" w:hAnsi="微軟正黑體" w:hint="eastAsia"/>
        </w:rPr>
        <w:t>高二課程分A、B兩類，有別於99</w:t>
      </w:r>
      <w:proofErr w:type="gramStart"/>
      <w:r w:rsidR="00A0019F" w:rsidRPr="00D57B96">
        <w:rPr>
          <w:rFonts w:ascii="微軟正黑體" w:eastAsia="微軟正黑體" w:hAnsi="微軟正黑體" w:hint="eastAsia"/>
        </w:rPr>
        <w:t>課綱僅</w:t>
      </w:r>
      <w:proofErr w:type="gramEnd"/>
      <w:r w:rsidR="00A0019F" w:rsidRPr="00D57B96">
        <w:rPr>
          <w:rFonts w:ascii="微軟正黑體" w:eastAsia="微軟正黑體" w:hAnsi="微軟正黑體" w:hint="eastAsia"/>
        </w:rPr>
        <w:t>用打</w:t>
      </w:r>
      <w:proofErr w:type="gramStart"/>
      <w:r w:rsidR="00A0019F" w:rsidRPr="00D57B96">
        <w:rPr>
          <w:rFonts w:ascii="微軟正黑體" w:eastAsia="微軟正黑體" w:hAnsi="微軟正黑體" w:hint="eastAsia"/>
        </w:rPr>
        <w:t>雙圈</w:t>
      </w:r>
      <w:r w:rsidR="006913C9" w:rsidRPr="00D57B96">
        <w:rPr>
          <w:rFonts w:ascii="微軟正黑體" w:eastAsia="微軟正黑體" w:hAnsi="微軟正黑體" w:hint="eastAsia"/>
        </w:rPr>
        <w:t>來</w:t>
      </w:r>
      <w:proofErr w:type="gramEnd"/>
      <w:r w:rsidR="00A0019F" w:rsidRPr="00D57B96">
        <w:rPr>
          <w:rFonts w:ascii="微軟正黑體" w:eastAsia="微軟正黑體" w:hAnsi="微軟正黑體" w:hint="eastAsia"/>
        </w:rPr>
        <w:t>分版的由來。</w:t>
      </w:r>
    </w:p>
    <w:p w14:paraId="21732778" w14:textId="2BD440A9" w:rsidR="003F40E9" w:rsidRPr="00D57B96" w:rsidRDefault="003F40E9" w:rsidP="003F40E9">
      <w:pPr>
        <w:pStyle w:val="ac"/>
        <w:numPr>
          <w:ilvl w:val="0"/>
          <w:numId w:val="16"/>
        </w:numPr>
        <w:spacing w:line="440" w:lineRule="exact"/>
        <w:jc w:val="both"/>
        <w:rPr>
          <w:rFonts w:ascii="微軟正黑體" w:eastAsia="微軟正黑體" w:hAnsi="微軟正黑體"/>
          <w:b/>
        </w:rPr>
      </w:pPr>
      <w:r w:rsidRPr="00D57B96">
        <w:rPr>
          <w:rFonts w:ascii="微軟正黑體" w:eastAsia="微軟正黑體" w:hAnsi="微軟正黑體" w:hint="eastAsia"/>
          <w:b/>
        </w:rPr>
        <w:t>《1</w:t>
      </w:r>
      <w:r w:rsidRPr="00D57B96">
        <w:rPr>
          <w:rFonts w:ascii="微軟正黑體" w:eastAsia="微軟正黑體" w:hAnsi="微軟正黑體"/>
          <w:b/>
        </w:rPr>
        <w:t>08</w:t>
      </w:r>
      <w:r w:rsidRPr="00D57B96">
        <w:rPr>
          <w:rFonts w:ascii="微軟正黑體" w:eastAsia="微軟正黑體" w:hAnsi="微軟正黑體" w:hint="eastAsia"/>
          <w:b/>
        </w:rPr>
        <w:t>數學領綱》高中分三軌學習的設計</w:t>
      </w:r>
    </w:p>
    <w:p w14:paraId="6BB39509" w14:textId="7819AD9B" w:rsidR="00EB307F" w:rsidRPr="00D57B96" w:rsidRDefault="00EB307F" w:rsidP="00EB307F">
      <w:pPr>
        <w:pStyle w:val="ac"/>
        <w:spacing w:afterLines="50" w:after="180" w:line="44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D57B96">
        <w:rPr>
          <w:rFonts w:ascii="微軟正黑體" w:eastAsia="微軟正黑體" w:hAnsi="微軟正黑體" w:hint="eastAsia"/>
        </w:rPr>
        <w:t>《</w:t>
      </w:r>
      <w:r w:rsidR="00A0019F" w:rsidRPr="00D57B96">
        <w:rPr>
          <w:rFonts w:ascii="微軟正黑體" w:eastAsia="微軟正黑體" w:hAnsi="微軟正黑體" w:hint="eastAsia"/>
        </w:rPr>
        <w:t>1</w:t>
      </w:r>
      <w:r w:rsidR="00A0019F" w:rsidRPr="00D57B96">
        <w:rPr>
          <w:rFonts w:ascii="微軟正黑體" w:eastAsia="微軟正黑體" w:hAnsi="微軟正黑體"/>
        </w:rPr>
        <w:t>08</w:t>
      </w:r>
      <w:r w:rsidRPr="00D57B96">
        <w:rPr>
          <w:rFonts w:ascii="微軟正黑體" w:eastAsia="微軟正黑體" w:hAnsi="微軟正黑體" w:hint="eastAsia"/>
        </w:rPr>
        <w:t>數學領綱》在11年級設計A</w:t>
      </w:r>
      <w:r w:rsidR="00A0019F" w:rsidRPr="00D57B96">
        <w:rPr>
          <w:rFonts w:ascii="微軟正黑體" w:eastAsia="微軟正黑體" w:hAnsi="微軟正黑體" w:hint="eastAsia"/>
        </w:rPr>
        <w:t>、</w:t>
      </w:r>
      <w:r w:rsidRPr="00D57B96">
        <w:rPr>
          <w:rFonts w:ascii="微軟正黑體" w:eastAsia="微軟正黑體" w:hAnsi="微軟正黑體" w:hint="eastAsia"/>
        </w:rPr>
        <w:t>B兩類差異化課程，滿足學生的不同學習需求；在12年級規劃</w:t>
      </w:r>
      <w:proofErr w:type="gramStart"/>
      <w:r w:rsidRPr="00D57B96">
        <w:rPr>
          <w:rFonts w:ascii="微軟正黑體" w:eastAsia="微軟正黑體" w:hAnsi="微軟正黑體" w:hint="eastAsia"/>
        </w:rPr>
        <w:t>加深加廣選修</w:t>
      </w:r>
      <w:proofErr w:type="gramEnd"/>
      <w:r w:rsidRPr="00D57B96">
        <w:rPr>
          <w:rFonts w:ascii="微軟正黑體" w:eastAsia="微軟正黑體" w:hAnsi="微軟正黑體" w:hint="eastAsia"/>
        </w:rPr>
        <w:t>課程分甲</w:t>
      </w:r>
      <w:r w:rsidR="00A0019F" w:rsidRPr="00D57B96">
        <w:rPr>
          <w:rFonts w:ascii="微軟正黑體" w:eastAsia="微軟正黑體" w:hAnsi="微軟正黑體" w:hint="eastAsia"/>
        </w:rPr>
        <w:t>、</w:t>
      </w:r>
      <w:r w:rsidRPr="00D57B96">
        <w:rPr>
          <w:rFonts w:ascii="微軟正黑體" w:eastAsia="微軟正黑體" w:hAnsi="微軟正黑體" w:hint="eastAsia"/>
        </w:rPr>
        <w:t>乙兩類，為學生往後的大學學習做好銜接與準備。11、12年級的兩類數學各有特色，學生可依其生涯規劃及適應性，每一年級擇</w:t>
      </w:r>
      <w:proofErr w:type="gramStart"/>
      <w:r w:rsidRPr="00D57B96">
        <w:rPr>
          <w:rFonts w:ascii="微軟正黑體" w:eastAsia="微軟正黑體" w:hAnsi="微軟正黑體" w:hint="eastAsia"/>
        </w:rPr>
        <w:t>一</w:t>
      </w:r>
      <w:proofErr w:type="gramEnd"/>
      <w:r w:rsidRPr="00D57B96">
        <w:rPr>
          <w:rFonts w:ascii="微軟正黑體" w:eastAsia="微軟正黑體" w:hAnsi="微軟正黑體" w:hint="eastAsia"/>
        </w:rPr>
        <w:t>搭配修習。有關「高中數學領域必選修課程與職</w:t>
      </w:r>
      <w:proofErr w:type="gramStart"/>
      <w:r w:rsidRPr="00D57B96">
        <w:rPr>
          <w:rFonts w:ascii="微軟正黑體" w:eastAsia="微軟正黑體" w:hAnsi="微軟正黑體" w:hint="eastAsia"/>
        </w:rPr>
        <w:t>涯</w:t>
      </w:r>
      <w:proofErr w:type="gramEnd"/>
      <w:r w:rsidRPr="00D57B96">
        <w:rPr>
          <w:rFonts w:ascii="微軟正黑體" w:eastAsia="微軟正黑體" w:hAnsi="微軟正黑體" w:hint="eastAsia"/>
        </w:rPr>
        <w:t>進路關係表」，可參考《數學領域課程手冊》第12~17頁的說明。</w:t>
      </w:r>
    </w:p>
    <w:p w14:paraId="63696C89" w14:textId="329AF909" w:rsidR="00EB307F" w:rsidRPr="00D57B96" w:rsidRDefault="00EB307F" w:rsidP="00EB307F">
      <w:pPr>
        <w:pStyle w:val="ac"/>
        <w:spacing w:afterLines="50" w:after="180" w:line="44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D57B96">
        <w:rPr>
          <w:rFonts w:ascii="微軟正黑體" w:eastAsia="微軟正黑體" w:hAnsi="微軟正黑體" w:hint="eastAsia"/>
        </w:rPr>
        <w:t>有關11A、11B、12甲、12乙的內容，對於《</w:t>
      </w:r>
      <w:r w:rsidR="00F27001" w:rsidRPr="00D57B96">
        <w:rPr>
          <w:rFonts w:ascii="微軟正黑體" w:eastAsia="微軟正黑體" w:hAnsi="微軟正黑體" w:hint="eastAsia"/>
        </w:rPr>
        <w:t>1</w:t>
      </w:r>
      <w:r w:rsidR="00F27001" w:rsidRPr="00D57B96">
        <w:rPr>
          <w:rFonts w:ascii="微軟正黑體" w:eastAsia="微軟正黑體" w:hAnsi="微軟正黑體"/>
        </w:rPr>
        <w:t>08</w:t>
      </w:r>
      <w:r w:rsidRPr="00D57B96">
        <w:rPr>
          <w:rFonts w:ascii="微軟正黑體" w:eastAsia="微軟正黑體" w:hAnsi="微軟正黑體" w:hint="eastAsia"/>
        </w:rPr>
        <w:t>數學領綱》的學習內容條文，《數學領域課程手冊》第550~675頁有詳細解析，是老師教學很好的參考，其中各學習內容條目的分析均包含「先備」、「連結」、「後續」，提供條目之間的先後與連結關係。就先備知識而言，學好11A數學內容，就可以學習12年級數學甲；學好11A或11B數學內容，都可以學習12年級數學乙；學好11B數學內容，想要學習12年級數學甲，尚需自行補足四條11A的學習內容：G-11A-5、F-11A-1、F11A-3、F-11A-4，並達到它們對應的學習表現。</w:t>
      </w:r>
    </w:p>
    <w:p w14:paraId="6131FB15" w14:textId="14FC7098" w:rsidR="00EB307F" w:rsidRPr="00D57B96" w:rsidRDefault="00EB307F" w:rsidP="00EB307F">
      <w:pPr>
        <w:pStyle w:val="ac"/>
        <w:spacing w:afterLines="50" w:after="180" w:line="44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D57B96">
        <w:rPr>
          <w:rFonts w:ascii="微軟正黑體" w:eastAsia="微軟正黑體" w:hAnsi="微軟正黑體"/>
        </w:rPr>
        <w:t>11B</w:t>
      </w:r>
      <w:r w:rsidRPr="00D57B96">
        <w:rPr>
          <w:rFonts w:ascii="微軟正黑體" w:eastAsia="微軟正黑體" w:hAnsi="微軟正黑體" w:hint="eastAsia"/>
        </w:rPr>
        <w:t>的內容比</w:t>
      </w:r>
      <w:r w:rsidRPr="00D57B96">
        <w:rPr>
          <w:rFonts w:ascii="微軟正黑體" w:eastAsia="微軟正黑體" w:hAnsi="微軟正黑體"/>
        </w:rPr>
        <w:t>11A</w:t>
      </w:r>
      <w:r w:rsidRPr="00D57B96">
        <w:rPr>
          <w:rFonts w:ascii="微軟正黑體" w:eastAsia="微軟正黑體" w:hAnsi="微軟正黑體" w:hint="eastAsia"/>
        </w:rPr>
        <w:t>少了幾條比較困難的項目。根據前面的分析，學好其內容就足夠銜接數學乙，而學好</w:t>
      </w:r>
      <w:proofErr w:type="gramStart"/>
      <w:r w:rsidRPr="00D57B96">
        <w:rPr>
          <w:rFonts w:ascii="微軟正黑體" w:eastAsia="微軟正黑體" w:hAnsi="微軟正黑體" w:hint="eastAsia"/>
        </w:rPr>
        <w:t>數學乙就做好</w:t>
      </w:r>
      <w:proofErr w:type="gramEnd"/>
      <w:r w:rsidRPr="00D57B96">
        <w:rPr>
          <w:rFonts w:ascii="微軟正黑體" w:eastAsia="微軟正黑體" w:hAnsi="微軟正黑體" w:hint="eastAsia"/>
        </w:rPr>
        <w:t>了後續許多大學科系的升學準備。</w:t>
      </w:r>
      <w:r w:rsidRPr="00D57B96">
        <w:rPr>
          <w:rFonts w:ascii="微軟正黑體" w:eastAsia="微軟正黑體" w:hAnsi="微軟正黑體"/>
        </w:rPr>
        <w:t>11B</w:t>
      </w:r>
      <w:r w:rsidRPr="00D57B96">
        <w:rPr>
          <w:rFonts w:ascii="微軟正黑體" w:eastAsia="微軟正黑體" w:hAnsi="微軟正黑體" w:hint="eastAsia"/>
        </w:rPr>
        <w:t>的設計有一個優點，對許多學生來說，本來就不需要</w:t>
      </w:r>
      <w:r w:rsidRPr="00D57B96">
        <w:rPr>
          <w:rFonts w:ascii="微軟正黑體" w:eastAsia="微軟正黑體" w:hAnsi="微軟正黑體"/>
        </w:rPr>
        <w:t>11A</w:t>
      </w:r>
      <w:r w:rsidRPr="00D57B96">
        <w:rPr>
          <w:rFonts w:ascii="微軟正黑體" w:eastAsia="微軟正黑體" w:hAnsi="微軟正黑體" w:hint="eastAsia"/>
        </w:rPr>
        <w:t>多出來的那些内容，</w:t>
      </w:r>
      <w:r w:rsidRPr="00D57B96">
        <w:rPr>
          <w:rFonts w:ascii="微軟正黑體" w:eastAsia="微軟正黑體" w:hAnsi="微軟正黑體"/>
        </w:rPr>
        <w:t>11B</w:t>
      </w:r>
      <w:r w:rsidRPr="00D57B96">
        <w:rPr>
          <w:rFonts w:ascii="微軟正黑體" w:eastAsia="微軟正黑體" w:hAnsi="微軟正黑體" w:hint="eastAsia"/>
        </w:rPr>
        <w:t>讓他們有機會從容地學習，充分吸收其內容，為後續的學習奠定穩固的基礎。基於</w:t>
      </w:r>
      <w:r w:rsidR="00A369C5" w:rsidRPr="00D57B96">
        <w:rPr>
          <w:rFonts w:ascii="微軟正黑體" w:eastAsia="微軟正黑體" w:hAnsi="微軟正黑體" w:hint="eastAsia"/>
        </w:rPr>
        <w:t>以上</w:t>
      </w:r>
      <w:r w:rsidRPr="00D57B96">
        <w:rPr>
          <w:rFonts w:ascii="微軟正黑體" w:eastAsia="微軟正黑體" w:hAnsi="微軟正黑體" w:hint="eastAsia"/>
        </w:rPr>
        <w:t>的分析，</w:t>
      </w:r>
      <w:r w:rsidR="003F40E9" w:rsidRPr="00D57B96">
        <w:rPr>
          <w:rFonts w:ascii="微軟正黑體" w:eastAsia="微軟正黑體" w:hAnsi="微軟正黑體" w:hint="eastAsia"/>
        </w:rPr>
        <w:t>我有</w:t>
      </w:r>
      <w:r w:rsidRPr="00D57B96">
        <w:rPr>
          <w:rFonts w:ascii="微軟正黑體" w:eastAsia="微軟正黑體" w:hAnsi="微軟正黑體" w:hint="eastAsia"/>
        </w:rPr>
        <w:t>下面四點建議，提供高中師生參考。</w:t>
      </w:r>
    </w:p>
    <w:p w14:paraId="557A4C23" w14:textId="29882A17" w:rsidR="00EB307F" w:rsidRPr="00D57B96" w:rsidRDefault="00EB307F" w:rsidP="00F27001">
      <w:pPr>
        <w:pStyle w:val="ac"/>
        <w:numPr>
          <w:ilvl w:val="0"/>
          <w:numId w:val="40"/>
        </w:numPr>
        <w:spacing w:line="440" w:lineRule="exact"/>
        <w:ind w:left="482" w:hanging="482"/>
        <w:jc w:val="both"/>
        <w:rPr>
          <w:rFonts w:ascii="微軟正黑體" w:eastAsia="微軟正黑體" w:hAnsi="微軟正黑體"/>
        </w:rPr>
      </w:pPr>
      <w:r w:rsidRPr="00D57B96">
        <w:rPr>
          <w:rFonts w:ascii="微軟正黑體" w:eastAsia="微軟正黑體" w:hAnsi="微軟正黑體" w:hint="eastAsia"/>
        </w:rPr>
        <w:t>學生可依個人生涯規劃及適應性，於11年級修習11A或11B。</w:t>
      </w:r>
    </w:p>
    <w:p w14:paraId="4FC7D00D" w14:textId="2E8A11C0" w:rsidR="00EB307F" w:rsidRPr="00D57B96" w:rsidRDefault="00EB307F" w:rsidP="00F27001">
      <w:pPr>
        <w:pStyle w:val="ac"/>
        <w:numPr>
          <w:ilvl w:val="0"/>
          <w:numId w:val="40"/>
        </w:numPr>
        <w:spacing w:line="440" w:lineRule="exact"/>
        <w:ind w:left="482" w:rightChars="-100" w:right="-240" w:hanging="482"/>
        <w:jc w:val="both"/>
        <w:rPr>
          <w:rFonts w:ascii="微軟正黑體" w:eastAsia="微軟正黑體" w:hAnsi="微軟正黑體"/>
        </w:rPr>
      </w:pPr>
      <w:r w:rsidRPr="00D57B96">
        <w:rPr>
          <w:rFonts w:ascii="微軟正黑體" w:eastAsia="微軟正黑體" w:hAnsi="微軟正黑體" w:hint="eastAsia"/>
        </w:rPr>
        <w:t>11年級修習11A後，可在12年級選修數學甲、</w:t>
      </w:r>
      <w:proofErr w:type="gramStart"/>
      <w:r w:rsidRPr="00D57B96">
        <w:rPr>
          <w:rFonts w:ascii="微軟正黑體" w:eastAsia="微軟正黑體" w:hAnsi="微軟正黑體" w:hint="eastAsia"/>
        </w:rPr>
        <w:t>數學乙或多元</w:t>
      </w:r>
      <w:proofErr w:type="gramEnd"/>
      <w:r w:rsidRPr="00D57B96">
        <w:rPr>
          <w:rFonts w:ascii="微軟正黑體" w:eastAsia="微軟正黑體" w:hAnsi="微軟正黑體" w:hint="eastAsia"/>
        </w:rPr>
        <w:t>選修課程。</w:t>
      </w:r>
    </w:p>
    <w:p w14:paraId="3F856DCC" w14:textId="01D7CE51" w:rsidR="00EB307F" w:rsidRPr="00D57B96" w:rsidRDefault="00EB307F" w:rsidP="00F27001">
      <w:pPr>
        <w:pStyle w:val="ac"/>
        <w:numPr>
          <w:ilvl w:val="0"/>
          <w:numId w:val="40"/>
        </w:numPr>
        <w:spacing w:line="440" w:lineRule="exact"/>
        <w:ind w:left="482" w:hanging="482"/>
        <w:jc w:val="both"/>
        <w:rPr>
          <w:rFonts w:ascii="微軟正黑體" w:eastAsia="微軟正黑體" w:hAnsi="微軟正黑體"/>
        </w:rPr>
      </w:pPr>
      <w:r w:rsidRPr="00D57B96">
        <w:rPr>
          <w:rFonts w:ascii="微軟正黑體" w:eastAsia="微軟正黑體" w:hAnsi="微軟正黑體" w:hint="eastAsia"/>
        </w:rPr>
        <w:t>11年級修習11B後，可在12年級選修數學乙、多元選修課程或不選修任何數學課程。</w:t>
      </w:r>
    </w:p>
    <w:p w14:paraId="5A61AE1C" w14:textId="0898A556" w:rsidR="005D6656" w:rsidRPr="00D57B96" w:rsidRDefault="00EB307F" w:rsidP="00F27001">
      <w:pPr>
        <w:pStyle w:val="ac"/>
        <w:numPr>
          <w:ilvl w:val="0"/>
          <w:numId w:val="40"/>
        </w:numPr>
        <w:spacing w:line="440" w:lineRule="exact"/>
        <w:ind w:left="482" w:hanging="482"/>
        <w:jc w:val="both"/>
        <w:rPr>
          <w:rFonts w:ascii="微軟正黑體" w:eastAsia="微軟正黑體" w:hAnsi="微軟正黑體"/>
        </w:rPr>
      </w:pPr>
      <w:r w:rsidRPr="00D57B96">
        <w:rPr>
          <w:rFonts w:ascii="微軟正黑體" w:eastAsia="微軟正黑體" w:hAnsi="微軟正黑體" w:hint="eastAsia"/>
        </w:rPr>
        <w:t>11年級修習11B後，想在12年級選修數學甲者，須自行補足11A的學習內容G-11A-5三角的</w:t>
      </w:r>
      <w:proofErr w:type="gramStart"/>
      <w:r w:rsidRPr="00D57B96">
        <w:rPr>
          <w:rFonts w:ascii="微軟正黑體" w:eastAsia="微軟正黑體" w:hAnsi="微軟正黑體" w:hint="eastAsia"/>
        </w:rPr>
        <w:t>和差角公式</w:t>
      </w:r>
      <w:proofErr w:type="gramEnd"/>
      <w:r w:rsidRPr="00D57B96">
        <w:rPr>
          <w:rFonts w:ascii="微軟正黑體" w:eastAsia="微軟正黑體" w:hAnsi="微軟正黑體" w:hint="eastAsia"/>
        </w:rPr>
        <w:t>、F-11A-1三角函數的圖形、F-11A-3矩陣的應用、F-11A-4指數與對數函數。</w:t>
      </w:r>
    </w:p>
    <w:p w14:paraId="2EE6AF03" w14:textId="4206E30E" w:rsidR="00D57B96" w:rsidRPr="00D57B96" w:rsidRDefault="00CD6E96">
      <w:pPr>
        <w:pStyle w:val="ac"/>
        <w:spacing w:beforeLines="50" w:before="180" w:line="440" w:lineRule="exact"/>
        <w:ind w:firstLineChars="200" w:firstLine="480"/>
        <w:jc w:val="both"/>
        <w:rPr>
          <w:rFonts w:ascii="標楷體" w:hAnsi="標楷體"/>
        </w:rPr>
      </w:pPr>
      <w:r w:rsidRPr="00D57B96">
        <w:rPr>
          <w:rFonts w:ascii="微軟正黑體" w:eastAsia="微軟正黑體" w:hAnsi="微軟正黑體" w:hint="eastAsia"/>
        </w:rPr>
        <w:t>希望以上的建議有助於高中學校</w:t>
      </w:r>
      <w:proofErr w:type="gramStart"/>
      <w:r w:rsidRPr="00D57B96">
        <w:rPr>
          <w:rFonts w:ascii="微軟正黑體" w:eastAsia="微軟正黑體" w:hAnsi="微軟正黑體" w:hint="eastAsia"/>
        </w:rPr>
        <w:t>對於二、三</w:t>
      </w:r>
      <w:proofErr w:type="gramEnd"/>
      <w:r w:rsidRPr="00D57B96">
        <w:rPr>
          <w:rFonts w:ascii="微軟正黑體" w:eastAsia="微軟正黑體" w:hAnsi="微軟正黑體" w:hint="eastAsia"/>
        </w:rPr>
        <w:t>年級的課程安排，</w:t>
      </w:r>
      <w:r w:rsidR="002924C4">
        <w:rPr>
          <w:rFonts w:ascii="微軟正黑體" w:eastAsia="微軟正黑體" w:hAnsi="微軟正黑體" w:hint="eastAsia"/>
        </w:rPr>
        <w:t>以及</w:t>
      </w:r>
      <w:r w:rsidRPr="00D57B96">
        <w:rPr>
          <w:rFonts w:ascii="微軟正黑體" w:eastAsia="微軟正黑體" w:hAnsi="微軟正黑體" w:hint="eastAsia"/>
        </w:rPr>
        <w:t>學生對於課程選修的規劃，期能達到</w:t>
      </w:r>
      <w:proofErr w:type="gramStart"/>
      <w:r w:rsidRPr="00D57B96">
        <w:rPr>
          <w:rFonts w:ascii="微軟正黑體" w:eastAsia="微軟正黑體" w:hAnsi="微軟正黑體" w:hint="eastAsia"/>
        </w:rPr>
        <w:t>適性揚才</w:t>
      </w:r>
      <w:proofErr w:type="gramEnd"/>
      <w:r w:rsidRPr="00D57B96">
        <w:rPr>
          <w:rFonts w:ascii="微軟正黑體" w:eastAsia="微軟正黑體" w:hAnsi="微軟正黑體" w:hint="eastAsia"/>
        </w:rPr>
        <w:t>的教育目標。</w:t>
      </w:r>
    </w:p>
    <w:sectPr w:rsidR="00D57B96" w:rsidRPr="00D57B9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839E6" w14:textId="77777777" w:rsidR="00FC13C9" w:rsidRDefault="00FC13C9" w:rsidP="004B70BC">
      <w:r>
        <w:separator/>
      </w:r>
    </w:p>
  </w:endnote>
  <w:endnote w:type="continuationSeparator" w:id="0">
    <w:p w14:paraId="52B1449E" w14:textId="77777777" w:rsidR="00FC13C9" w:rsidRDefault="00FC13C9" w:rsidP="004B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018450"/>
      <w:docPartObj>
        <w:docPartGallery w:val="Page Numbers (Bottom of Page)"/>
        <w:docPartUnique/>
      </w:docPartObj>
    </w:sdtPr>
    <w:sdtEndPr/>
    <w:sdtContent>
      <w:p w14:paraId="29164B0B" w14:textId="663460DE" w:rsidR="002E5A6B" w:rsidRDefault="002E5A6B">
        <w:pPr>
          <w:pStyle w:val="a7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91814D5" wp14:editId="3179C045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2" name="等腰三角形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430C7" w14:textId="2529090C" w:rsidR="002E5A6B" w:rsidRDefault="002E5A6B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cs="Times New Roman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</w:rPr>
                                <w:fldChar w:fldCharType="separate"/>
                              </w:r>
                              <w:r w:rsidR="00806DF2" w:rsidRPr="00806DF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2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" adj="21600" fillcolor="#d2eaf1" stroked="f">
                  <v:textbox>
                    <w:txbxContent>
                      <w:p w14:paraId="5BE430C7" w14:textId="2529090C" w:rsidR="002E5A6B" w:rsidRDefault="002E5A6B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cs="Times New Roman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  <w:sz w:val="22"/>
                          </w:rPr>
                          <w:fldChar w:fldCharType="separate"/>
                        </w:r>
                        <w:r w:rsidR="00806DF2" w:rsidRPr="00806DF2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65812" w14:textId="77777777" w:rsidR="00FC13C9" w:rsidRDefault="00FC13C9" w:rsidP="004B70BC">
      <w:r>
        <w:separator/>
      </w:r>
    </w:p>
  </w:footnote>
  <w:footnote w:type="continuationSeparator" w:id="0">
    <w:p w14:paraId="4B820EA7" w14:textId="77777777" w:rsidR="00FC13C9" w:rsidRDefault="00FC13C9" w:rsidP="004B7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457"/>
    <w:multiLevelType w:val="hybridMultilevel"/>
    <w:tmpl w:val="305231CA"/>
    <w:lvl w:ilvl="0" w:tplc="1F789D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414D07"/>
    <w:multiLevelType w:val="hybridMultilevel"/>
    <w:tmpl w:val="8E0C033A"/>
    <w:lvl w:ilvl="0" w:tplc="E65271EA">
      <w:numFmt w:val="bullet"/>
      <w:lvlText w:val="-"/>
      <w:lvlJc w:val="left"/>
      <w:pPr>
        <w:ind w:left="2966" w:hanging="360"/>
      </w:pPr>
      <w:rPr>
        <w:rFonts w:ascii="微軟正黑體" w:eastAsia="微軟正黑體" w:hAnsi="微軟正黑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35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0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926" w:hanging="480"/>
      </w:pPr>
      <w:rPr>
        <w:rFonts w:ascii="Wingdings" w:hAnsi="Wingdings" w:hint="default"/>
      </w:rPr>
    </w:lvl>
  </w:abstractNum>
  <w:abstractNum w:abstractNumId="2">
    <w:nsid w:val="02C43BAC"/>
    <w:multiLevelType w:val="multilevel"/>
    <w:tmpl w:val="04E0848C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Ansi="標楷體" w:cs="標楷體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48F0B4D"/>
    <w:multiLevelType w:val="hybridMultilevel"/>
    <w:tmpl w:val="B8728232"/>
    <w:lvl w:ilvl="0" w:tplc="891098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4F6968"/>
    <w:multiLevelType w:val="hybridMultilevel"/>
    <w:tmpl w:val="2AE4E062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0A824D13"/>
    <w:multiLevelType w:val="multilevel"/>
    <w:tmpl w:val="2E26BC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0BD64059"/>
    <w:multiLevelType w:val="hybridMultilevel"/>
    <w:tmpl w:val="5B100830"/>
    <w:lvl w:ilvl="0" w:tplc="D444E7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FB1D6C"/>
    <w:multiLevelType w:val="hybridMultilevel"/>
    <w:tmpl w:val="BCCEAA78"/>
    <w:lvl w:ilvl="0" w:tplc="112AC5F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5E7CFF"/>
    <w:multiLevelType w:val="hybridMultilevel"/>
    <w:tmpl w:val="DF3C8838"/>
    <w:lvl w:ilvl="0" w:tplc="3B56D112">
      <w:start w:val="1"/>
      <w:numFmt w:val="decimal"/>
      <w:lvlText w:val="(%1)"/>
      <w:lvlJc w:val="left"/>
      <w:pPr>
        <w:ind w:left="84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C2311D1"/>
    <w:multiLevelType w:val="hybridMultilevel"/>
    <w:tmpl w:val="775A3200"/>
    <w:lvl w:ilvl="0" w:tplc="CA046F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EE49B9"/>
    <w:multiLevelType w:val="multilevel"/>
    <w:tmpl w:val="21DE95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1DC1A2C"/>
    <w:multiLevelType w:val="hybridMultilevel"/>
    <w:tmpl w:val="337C8B00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26B22EA0"/>
    <w:multiLevelType w:val="hybridMultilevel"/>
    <w:tmpl w:val="DCE271A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>
    <w:nsid w:val="2A04144E"/>
    <w:multiLevelType w:val="hybridMultilevel"/>
    <w:tmpl w:val="4272950E"/>
    <w:lvl w:ilvl="0" w:tplc="F9E8EA4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737041E"/>
    <w:multiLevelType w:val="hybridMultilevel"/>
    <w:tmpl w:val="A394FC02"/>
    <w:lvl w:ilvl="0" w:tplc="77BCD6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38851202"/>
    <w:multiLevelType w:val="hybridMultilevel"/>
    <w:tmpl w:val="693ED9C2"/>
    <w:lvl w:ilvl="0" w:tplc="CA046F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A1744EA"/>
    <w:multiLevelType w:val="hybridMultilevel"/>
    <w:tmpl w:val="C5A62D0C"/>
    <w:lvl w:ilvl="0" w:tplc="0728D4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BF4309D"/>
    <w:multiLevelType w:val="hybridMultilevel"/>
    <w:tmpl w:val="A9DA9E82"/>
    <w:lvl w:ilvl="0" w:tplc="389AF6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>
    <w:nsid w:val="3D01067D"/>
    <w:multiLevelType w:val="hybridMultilevel"/>
    <w:tmpl w:val="7CE24CA8"/>
    <w:lvl w:ilvl="0" w:tplc="93025C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21305B5"/>
    <w:multiLevelType w:val="hybridMultilevel"/>
    <w:tmpl w:val="6E7E573C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>
    <w:nsid w:val="44245E9F"/>
    <w:multiLevelType w:val="hybridMultilevel"/>
    <w:tmpl w:val="519A03CA"/>
    <w:lvl w:ilvl="0" w:tplc="CA046F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606097E"/>
    <w:multiLevelType w:val="multilevel"/>
    <w:tmpl w:val="BE2C41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BC806EA"/>
    <w:multiLevelType w:val="hybridMultilevel"/>
    <w:tmpl w:val="C5A62D0C"/>
    <w:lvl w:ilvl="0" w:tplc="0728D4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C895D9D"/>
    <w:multiLevelType w:val="multilevel"/>
    <w:tmpl w:val="1826CE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55E172D6"/>
    <w:multiLevelType w:val="hybridMultilevel"/>
    <w:tmpl w:val="1FA6A49C"/>
    <w:lvl w:ilvl="0" w:tplc="CA046F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7051407"/>
    <w:multiLevelType w:val="multilevel"/>
    <w:tmpl w:val="EF9272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nsid w:val="59BD6468"/>
    <w:multiLevelType w:val="hybridMultilevel"/>
    <w:tmpl w:val="63BC96E6"/>
    <w:lvl w:ilvl="0" w:tplc="127A2F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E4833EA"/>
    <w:multiLevelType w:val="hybridMultilevel"/>
    <w:tmpl w:val="4566A50E"/>
    <w:lvl w:ilvl="0" w:tplc="35A8F7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FEB72BE"/>
    <w:multiLevelType w:val="hybridMultilevel"/>
    <w:tmpl w:val="5AFC0E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1F95E53"/>
    <w:multiLevelType w:val="hybridMultilevel"/>
    <w:tmpl w:val="AD648412"/>
    <w:lvl w:ilvl="0" w:tplc="B4E2DC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3A62B76"/>
    <w:multiLevelType w:val="multilevel"/>
    <w:tmpl w:val="284082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650C527B"/>
    <w:multiLevelType w:val="multilevel"/>
    <w:tmpl w:val="13D2A134"/>
    <w:lvl w:ilvl="0">
      <w:start w:val="1"/>
      <w:numFmt w:val="decimal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2">
    <w:nsid w:val="67C2505B"/>
    <w:multiLevelType w:val="hybridMultilevel"/>
    <w:tmpl w:val="B0822106"/>
    <w:lvl w:ilvl="0" w:tplc="7322526E">
      <w:start w:val="1"/>
      <w:numFmt w:val="taiwaneseCountingThousand"/>
      <w:lvlText w:val="(%1)"/>
      <w:lvlJc w:val="left"/>
      <w:pPr>
        <w:ind w:left="99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6E4E0002"/>
    <w:multiLevelType w:val="multilevel"/>
    <w:tmpl w:val="E15295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6FA25EE4"/>
    <w:multiLevelType w:val="multilevel"/>
    <w:tmpl w:val="196EF0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nsid w:val="73DD43E0"/>
    <w:multiLevelType w:val="multilevel"/>
    <w:tmpl w:val="716A8F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>
    <w:nsid w:val="77147AA5"/>
    <w:multiLevelType w:val="hybridMultilevel"/>
    <w:tmpl w:val="6140618A"/>
    <w:lvl w:ilvl="0" w:tplc="C178BFD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7C6457CC"/>
    <w:multiLevelType w:val="hybridMultilevel"/>
    <w:tmpl w:val="FCF285A4"/>
    <w:lvl w:ilvl="0" w:tplc="E6D2C7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E4F73BB"/>
    <w:multiLevelType w:val="hybridMultilevel"/>
    <w:tmpl w:val="19622EB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>
    <w:nsid w:val="7FC91E57"/>
    <w:multiLevelType w:val="hybridMultilevel"/>
    <w:tmpl w:val="6140618A"/>
    <w:lvl w:ilvl="0" w:tplc="C178BFD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8"/>
  </w:num>
  <w:num w:numId="2">
    <w:abstractNumId w:val="17"/>
  </w:num>
  <w:num w:numId="3">
    <w:abstractNumId w:val="2"/>
  </w:num>
  <w:num w:numId="4">
    <w:abstractNumId w:val="21"/>
  </w:num>
  <w:num w:numId="5">
    <w:abstractNumId w:val="23"/>
  </w:num>
  <w:num w:numId="6">
    <w:abstractNumId w:val="10"/>
  </w:num>
  <w:num w:numId="7">
    <w:abstractNumId w:val="35"/>
  </w:num>
  <w:num w:numId="8">
    <w:abstractNumId w:val="5"/>
  </w:num>
  <w:num w:numId="9">
    <w:abstractNumId w:val="33"/>
  </w:num>
  <w:num w:numId="10">
    <w:abstractNumId w:val="25"/>
  </w:num>
  <w:num w:numId="11">
    <w:abstractNumId w:val="31"/>
  </w:num>
  <w:num w:numId="12">
    <w:abstractNumId w:val="34"/>
  </w:num>
  <w:num w:numId="13">
    <w:abstractNumId w:val="30"/>
  </w:num>
  <w:num w:numId="14">
    <w:abstractNumId w:val="14"/>
  </w:num>
  <w:num w:numId="15">
    <w:abstractNumId w:val="8"/>
  </w:num>
  <w:num w:numId="16">
    <w:abstractNumId w:val="29"/>
  </w:num>
  <w:num w:numId="17">
    <w:abstractNumId w:val="24"/>
  </w:num>
  <w:num w:numId="18">
    <w:abstractNumId w:val="9"/>
  </w:num>
  <w:num w:numId="19">
    <w:abstractNumId w:val="20"/>
  </w:num>
  <w:num w:numId="20">
    <w:abstractNumId w:val="18"/>
  </w:num>
  <w:num w:numId="21">
    <w:abstractNumId w:val="13"/>
  </w:num>
  <w:num w:numId="22">
    <w:abstractNumId w:val="15"/>
  </w:num>
  <w:num w:numId="23">
    <w:abstractNumId w:val="11"/>
  </w:num>
  <w:num w:numId="24">
    <w:abstractNumId w:val="12"/>
  </w:num>
  <w:num w:numId="25">
    <w:abstractNumId w:val="22"/>
  </w:num>
  <w:num w:numId="26">
    <w:abstractNumId w:val="37"/>
  </w:num>
  <w:num w:numId="27">
    <w:abstractNumId w:val="36"/>
  </w:num>
  <w:num w:numId="28">
    <w:abstractNumId w:val="39"/>
  </w:num>
  <w:num w:numId="29">
    <w:abstractNumId w:val="3"/>
  </w:num>
  <w:num w:numId="30">
    <w:abstractNumId w:val="16"/>
  </w:num>
  <w:num w:numId="31">
    <w:abstractNumId w:val="1"/>
  </w:num>
  <w:num w:numId="32">
    <w:abstractNumId w:val="7"/>
  </w:num>
  <w:num w:numId="33">
    <w:abstractNumId w:val="0"/>
  </w:num>
  <w:num w:numId="34">
    <w:abstractNumId w:val="27"/>
  </w:num>
  <w:num w:numId="35">
    <w:abstractNumId w:val="19"/>
  </w:num>
  <w:num w:numId="36">
    <w:abstractNumId w:val="6"/>
  </w:num>
  <w:num w:numId="37">
    <w:abstractNumId w:val="26"/>
  </w:num>
  <w:num w:numId="38">
    <w:abstractNumId w:val="38"/>
  </w:num>
  <w:num w:numId="39">
    <w:abstractNumId w:val="32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ED0"/>
    <w:rsid w:val="000013CD"/>
    <w:rsid w:val="00007B74"/>
    <w:rsid w:val="0001033E"/>
    <w:rsid w:val="00010A4E"/>
    <w:rsid w:val="00010BCB"/>
    <w:rsid w:val="000146C4"/>
    <w:rsid w:val="000157E7"/>
    <w:rsid w:val="00015874"/>
    <w:rsid w:val="0001639B"/>
    <w:rsid w:val="00026901"/>
    <w:rsid w:val="00026E7A"/>
    <w:rsid w:val="000304F8"/>
    <w:rsid w:val="00030E25"/>
    <w:rsid w:val="00032563"/>
    <w:rsid w:val="00035FBC"/>
    <w:rsid w:val="0003621E"/>
    <w:rsid w:val="00036628"/>
    <w:rsid w:val="00043AB5"/>
    <w:rsid w:val="00046673"/>
    <w:rsid w:val="0005258F"/>
    <w:rsid w:val="00053F57"/>
    <w:rsid w:val="00072DE9"/>
    <w:rsid w:val="000772F0"/>
    <w:rsid w:val="0007766C"/>
    <w:rsid w:val="00080B75"/>
    <w:rsid w:val="000833EA"/>
    <w:rsid w:val="0009378E"/>
    <w:rsid w:val="000A0A62"/>
    <w:rsid w:val="000A12EA"/>
    <w:rsid w:val="000C1E6C"/>
    <w:rsid w:val="000C4E5D"/>
    <w:rsid w:val="000C79C5"/>
    <w:rsid w:val="000D02FD"/>
    <w:rsid w:val="000D1C49"/>
    <w:rsid w:val="000D1DF9"/>
    <w:rsid w:val="000D53F1"/>
    <w:rsid w:val="000D58CE"/>
    <w:rsid w:val="000D5A98"/>
    <w:rsid w:val="000E3513"/>
    <w:rsid w:val="000E3525"/>
    <w:rsid w:val="000E38AE"/>
    <w:rsid w:val="000E3F47"/>
    <w:rsid w:val="000E4808"/>
    <w:rsid w:val="000F2E31"/>
    <w:rsid w:val="000F425F"/>
    <w:rsid w:val="00102767"/>
    <w:rsid w:val="00107126"/>
    <w:rsid w:val="0011637A"/>
    <w:rsid w:val="00123341"/>
    <w:rsid w:val="00125D2E"/>
    <w:rsid w:val="00126AFC"/>
    <w:rsid w:val="00132716"/>
    <w:rsid w:val="00133A13"/>
    <w:rsid w:val="00141B7F"/>
    <w:rsid w:val="00142EF2"/>
    <w:rsid w:val="00147283"/>
    <w:rsid w:val="001512E7"/>
    <w:rsid w:val="00151DD0"/>
    <w:rsid w:val="001557A3"/>
    <w:rsid w:val="00155AA4"/>
    <w:rsid w:val="00156740"/>
    <w:rsid w:val="001612CD"/>
    <w:rsid w:val="00162626"/>
    <w:rsid w:val="00165676"/>
    <w:rsid w:val="001702BA"/>
    <w:rsid w:val="00174904"/>
    <w:rsid w:val="001802CE"/>
    <w:rsid w:val="00192039"/>
    <w:rsid w:val="00197971"/>
    <w:rsid w:val="001A48D3"/>
    <w:rsid w:val="001A6A99"/>
    <w:rsid w:val="001A71FE"/>
    <w:rsid w:val="001A7E08"/>
    <w:rsid w:val="001B0063"/>
    <w:rsid w:val="001B0F2C"/>
    <w:rsid w:val="001B3EF8"/>
    <w:rsid w:val="001B60AC"/>
    <w:rsid w:val="001C3B31"/>
    <w:rsid w:val="001C5139"/>
    <w:rsid w:val="001C76F7"/>
    <w:rsid w:val="001D434E"/>
    <w:rsid w:val="001D5151"/>
    <w:rsid w:val="001E06E6"/>
    <w:rsid w:val="001E1C4B"/>
    <w:rsid w:val="001F2530"/>
    <w:rsid w:val="00200515"/>
    <w:rsid w:val="00200E8F"/>
    <w:rsid w:val="0020168F"/>
    <w:rsid w:val="0020381F"/>
    <w:rsid w:val="00204431"/>
    <w:rsid w:val="00206D05"/>
    <w:rsid w:val="00213249"/>
    <w:rsid w:val="002134E2"/>
    <w:rsid w:val="00216FCC"/>
    <w:rsid w:val="0022703A"/>
    <w:rsid w:val="002320CF"/>
    <w:rsid w:val="00234150"/>
    <w:rsid w:val="00246580"/>
    <w:rsid w:val="00247496"/>
    <w:rsid w:val="0025099F"/>
    <w:rsid w:val="00251E1F"/>
    <w:rsid w:val="00253C43"/>
    <w:rsid w:val="00256C97"/>
    <w:rsid w:val="00264A5C"/>
    <w:rsid w:val="002712A4"/>
    <w:rsid w:val="00280B90"/>
    <w:rsid w:val="0028400B"/>
    <w:rsid w:val="002862E7"/>
    <w:rsid w:val="00290F47"/>
    <w:rsid w:val="002924C4"/>
    <w:rsid w:val="002A4B8E"/>
    <w:rsid w:val="002A5D58"/>
    <w:rsid w:val="002A66D6"/>
    <w:rsid w:val="002A75BF"/>
    <w:rsid w:val="002B5B4B"/>
    <w:rsid w:val="002C23B3"/>
    <w:rsid w:val="002C33C0"/>
    <w:rsid w:val="002C488E"/>
    <w:rsid w:val="002C5426"/>
    <w:rsid w:val="002D2F70"/>
    <w:rsid w:val="002D534F"/>
    <w:rsid w:val="002E0B64"/>
    <w:rsid w:val="002E219E"/>
    <w:rsid w:val="002E5A6B"/>
    <w:rsid w:val="002F1CBC"/>
    <w:rsid w:val="002F46E7"/>
    <w:rsid w:val="002F60E9"/>
    <w:rsid w:val="002F78EB"/>
    <w:rsid w:val="00300095"/>
    <w:rsid w:val="00305DBE"/>
    <w:rsid w:val="00307E5E"/>
    <w:rsid w:val="003121B7"/>
    <w:rsid w:val="00313FE2"/>
    <w:rsid w:val="00314831"/>
    <w:rsid w:val="003156BF"/>
    <w:rsid w:val="0032566C"/>
    <w:rsid w:val="003329D1"/>
    <w:rsid w:val="00346D47"/>
    <w:rsid w:val="003605E2"/>
    <w:rsid w:val="00360C47"/>
    <w:rsid w:val="003663B7"/>
    <w:rsid w:val="003671E5"/>
    <w:rsid w:val="00374CCE"/>
    <w:rsid w:val="00375FDA"/>
    <w:rsid w:val="003767A7"/>
    <w:rsid w:val="00381AF8"/>
    <w:rsid w:val="00383042"/>
    <w:rsid w:val="003A3F74"/>
    <w:rsid w:val="003A6C8F"/>
    <w:rsid w:val="003B008E"/>
    <w:rsid w:val="003B1B30"/>
    <w:rsid w:val="003B5E27"/>
    <w:rsid w:val="003C4662"/>
    <w:rsid w:val="003C4C7D"/>
    <w:rsid w:val="003D427A"/>
    <w:rsid w:val="003D7BD1"/>
    <w:rsid w:val="003D7EA8"/>
    <w:rsid w:val="003E19FD"/>
    <w:rsid w:val="003E4EC5"/>
    <w:rsid w:val="003F107E"/>
    <w:rsid w:val="003F40E9"/>
    <w:rsid w:val="003F4FA7"/>
    <w:rsid w:val="003F784F"/>
    <w:rsid w:val="004013F3"/>
    <w:rsid w:val="00403383"/>
    <w:rsid w:val="0040402A"/>
    <w:rsid w:val="00413852"/>
    <w:rsid w:val="004160F0"/>
    <w:rsid w:val="0041629F"/>
    <w:rsid w:val="0042079F"/>
    <w:rsid w:val="00425DF7"/>
    <w:rsid w:val="004321F0"/>
    <w:rsid w:val="00442E20"/>
    <w:rsid w:val="00445C17"/>
    <w:rsid w:val="00446927"/>
    <w:rsid w:val="004471BA"/>
    <w:rsid w:val="004566F0"/>
    <w:rsid w:val="00465011"/>
    <w:rsid w:val="00470CC9"/>
    <w:rsid w:val="004716E7"/>
    <w:rsid w:val="004726E0"/>
    <w:rsid w:val="00473A6F"/>
    <w:rsid w:val="00475234"/>
    <w:rsid w:val="00476110"/>
    <w:rsid w:val="00480622"/>
    <w:rsid w:val="00483030"/>
    <w:rsid w:val="00483271"/>
    <w:rsid w:val="00485737"/>
    <w:rsid w:val="00485ACD"/>
    <w:rsid w:val="00485FF4"/>
    <w:rsid w:val="004902BF"/>
    <w:rsid w:val="00490729"/>
    <w:rsid w:val="004958FD"/>
    <w:rsid w:val="004965EF"/>
    <w:rsid w:val="004A411B"/>
    <w:rsid w:val="004A54BD"/>
    <w:rsid w:val="004A5891"/>
    <w:rsid w:val="004B68B2"/>
    <w:rsid w:val="004B70BC"/>
    <w:rsid w:val="004C0948"/>
    <w:rsid w:val="004C3BDE"/>
    <w:rsid w:val="004C6A66"/>
    <w:rsid w:val="004C7FCE"/>
    <w:rsid w:val="004D0E8C"/>
    <w:rsid w:val="004E24E4"/>
    <w:rsid w:val="004F50D1"/>
    <w:rsid w:val="004F7E84"/>
    <w:rsid w:val="00500D84"/>
    <w:rsid w:val="00503E02"/>
    <w:rsid w:val="005061B3"/>
    <w:rsid w:val="00511740"/>
    <w:rsid w:val="00515023"/>
    <w:rsid w:val="005162F9"/>
    <w:rsid w:val="00517D29"/>
    <w:rsid w:val="00521394"/>
    <w:rsid w:val="005239ED"/>
    <w:rsid w:val="00523A9A"/>
    <w:rsid w:val="00532A96"/>
    <w:rsid w:val="00540CBE"/>
    <w:rsid w:val="00541C8E"/>
    <w:rsid w:val="00541FCA"/>
    <w:rsid w:val="0054551B"/>
    <w:rsid w:val="0055101A"/>
    <w:rsid w:val="005512F8"/>
    <w:rsid w:val="00552E68"/>
    <w:rsid w:val="00553975"/>
    <w:rsid w:val="00556E90"/>
    <w:rsid w:val="00556FFA"/>
    <w:rsid w:val="00560FFE"/>
    <w:rsid w:val="005645A5"/>
    <w:rsid w:val="00564F6C"/>
    <w:rsid w:val="00570120"/>
    <w:rsid w:val="005720FF"/>
    <w:rsid w:val="0057278D"/>
    <w:rsid w:val="005745BE"/>
    <w:rsid w:val="00576FC7"/>
    <w:rsid w:val="00577738"/>
    <w:rsid w:val="005809F2"/>
    <w:rsid w:val="00584E97"/>
    <w:rsid w:val="00593A00"/>
    <w:rsid w:val="005A160F"/>
    <w:rsid w:val="005A7B26"/>
    <w:rsid w:val="005B1222"/>
    <w:rsid w:val="005B1265"/>
    <w:rsid w:val="005B2A62"/>
    <w:rsid w:val="005B5C5F"/>
    <w:rsid w:val="005B7EF7"/>
    <w:rsid w:val="005C21DF"/>
    <w:rsid w:val="005C2809"/>
    <w:rsid w:val="005D32AA"/>
    <w:rsid w:val="005D440A"/>
    <w:rsid w:val="005D5164"/>
    <w:rsid w:val="005D6656"/>
    <w:rsid w:val="005E72F8"/>
    <w:rsid w:val="005F0A76"/>
    <w:rsid w:val="005F2F50"/>
    <w:rsid w:val="005F375B"/>
    <w:rsid w:val="006033BD"/>
    <w:rsid w:val="00605DB0"/>
    <w:rsid w:val="0061792C"/>
    <w:rsid w:val="0062292A"/>
    <w:rsid w:val="00624B0C"/>
    <w:rsid w:val="0062625A"/>
    <w:rsid w:val="006267A8"/>
    <w:rsid w:val="006323A5"/>
    <w:rsid w:val="006410DA"/>
    <w:rsid w:val="0064677F"/>
    <w:rsid w:val="00646875"/>
    <w:rsid w:val="006563C1"/>
    <w:rsid w:val="00656FEA"/>
    <w:rsid w:val="006611F5"/>
    <w:rsid w:val="00665E67"/>
    <w:rsid w:val="00665EEC"/>
    <w:rsid w:val="0067256E"/>
    <w:rsid w:val="00672F11"/>
    <w:rsid w:val="00673D1D"/>
    <w:rsid w:val="00677677"/>
    <w:rsid w:val="006823AC"/>
    <w:rsid w:val="006836A3"/>
    <w:rsid w:val="006913C9"/>
    <w:rsid w:val="006924E5"/>
    <w:rsid w:val="0069405E"/>
    <w:rsid w:val="00696F48"/>
    <w:rsid w:val="00697A28"/>
    <w:rsid w:val="00697D29"/>
    <w:rsid w:val="00697EA5"/>
    <w:rsid w:val="006A2C9C"/>
    <w:rsid w:val="006A517D"/>
    <w:rsid w:val="006A69AD"/>
    <w:rsid w:val="006B1D7D"/>
    <w:rsid w:val="006B504A"/>
    <w:rsid w:val="006B75BC"/>
    <w:rsid w:val="006C1512"/>
    <w:rsid w:val="006C1AD5"/>
    <w:rsid w:val="006C4DA8"/>
    <w:rsid w:val="006C7E72"/>
    <w:rsid w:val="006E36E4"/>
    <w:rsid w:val="006E3B0B"/>
    <w:rsid w:val="006E5D3C"/>
    <w:rsid w:val="006E6768"/>
    <w:rsid w:val="006F07B3"/>
    <w:rsid w:val="006F5080"/>
    <w:rsid w:val="006F5907"/>
    <w:rsid w:val="0070244B"/>
    <w:rsid w:val="00704F2E"/>
    <w:rsid w:val="0071145E"/>
    <w:rsid w:val="00712201"/>
    <w:rsid w:val="00720099"/>
    <w:rsid w:val="007201E5"/>
    <w:rsid w:val="00720736"/>
    <w:rsid w:val="00723899"/>
    <w:rsid w:val="0073330A"/>
    <w:rsid w:val="00733CF6"/>
    <w:rsid w:val="00733F11"/>
    <w:rsid w:val="007371CF"/>
    <w:rsid w:val="007405DA"/>
    <w:rsid w:val="00742F82"/>
    <w:rsid w:val="00744092"/>
    <w:rsid w:val="00746B0D"/>
    <w:rsid w:val="00747B0B"/>
    <w:rsid w:val="00750249"/>
    <w:rsid w:val="007509B0"/>
    <w:rsid w:val="00751A25"/>
    <w:rsid w:val="00753611"/>
    <w:rsid w:val="007536A6"/>
    <w:rsid w:val="0075378C"/>
    <w:rsid w:val="00754165"/>
    <w:rsid w:val="00755E7B"/>
    <w:rsid w:val="007561BD"/>
    <w:rsid w:val="00756370"/>
    <w:rsid w:val="00760A09"/>
    <w:rsid w:val="00761837"/>
    <w:rsid w:val="007737DD"/>
    <w:rsid w:val="00774971"/>
    <w:rsid w:val="007768B9"/>
    <w:rsid w:val="00785B0E"/>
    <w:rsid w:val="00792CDE"/>
    <w:rsid w:val="00792E2D"/>
    <w:rsid w:val="007959C0"/>
    <w:rsid w:val="007A5AFB"/>
    <w:rsid w:val="007A5F09"/>
    <w:rsid w:val="007A725D"/>
    <w:rsid w:val="007B007E"/>
    <w:rsid w:val="007B3169"/>
    <w:rsid w:val="007B5EE0"/>
    <w:rsid w:val="007B702F"/>
    <w:rsid w:val="007B7FF2"/>
    <w:rsid w:val="007C050A"/>
    <w:rsid w:val="007C1C36"/>
    <w:rsid w:val="007C2722"/>
    <w:rsid w:val="007C6EB6"/>
    <w:rsid w:val="007C7478"/>
    <w:rsid w:val="007C7B74"/>
    <w:rsid w:val="007E1DEE"/>
    <w:rsid w:val="007E6B78"/>
    <w:rsid w:val="007F008E"/>
    <w:rsid w:val="007F1A0A"/>
    <w:rsid w:val="00801016"/>
    <w:rsid w:val="008047C4"/>
    <w:rsid w:val="0080598A"/>
    <w:rsid w:val="00806DF2"/>
    <w:rsid w:val="00811151"/>
    <w:rsid w:val="00813CAB"/>
    <w:rsid w:val="0081640B"/>
    <w:rsid w:val="00820B61"/>
    <w:rsid w:val="00823EE0"/>
    <w:rsid w:val="00825D92"/>
    <w:rsid w:val="0082799E"/>
    <w:rsid w:val="00831AE5"/>
    <w:rsid w:val="00831BFE"/>
    <w:rsid w:val="00834953"/>
    <w:rsid w:val="0083600F"/>
    <w:rsid w:val="00837420"/>
    <w:rsid w:val="008416CC"/>
    <w:rsid w:val="00843095"/>
    <w:rsid w:val="008435FB"/>
    <w:rsid w:val="008512BB"/>
    <w:rsid w:val="00855EE9"/>
    <w:rsid w:val="008613E3"/>
    <w:rsid w:val="00864060"/>
    <w:rsid w:val="00864A79"/>
    <w:rsid w:val="00870855"/>
    <w:rsid w:val="00873E18"/>
    <w:rsid w:val="0087455A"/>
    <w:rsid w:val="008752F1"/>
    <w:rsid w:val="008754E0"/>
    <w:rsid w:val="0088129B"/>
    <w:rsid w:val="008820A3"/>
    <w:rsid w:val="00884EEB"/>
    <w:rsid w:val="00885893"/>
    <w:rsid w:val="00891995"/>
    <w:rsid w:val="0089332D"/>
    <w:rsid w:val="008A1ED0"/>
    <w:rsid w:val="008A24F2"/>
    <w:rsid w:val="008A3CCD"/>
    <w:rsid w:val="008A5A03"/>
    <w:rsid w:val="008B16DA"/>
    <w:rsid w:val="008B41B5"/>
    <w:rsid w:val="008C6CCC"/>
    <w:rsid w:val="008D1EA9"/>
    <w:rsid w:val="008D2455"/>
    <w:rsid w:val="008D459B"/>
    <w:rsid w:val="008D5A11"/>
    <w:rsid w:val="008E763C"/>
    <w:rsid w:val="008F2FC2"/>
    <w:rsid w:val="008F3514"/>
    <w:rsid w:val="008F4B5C"/>
    <w:rsid w:val="00913EE0"/>
    <w:rsid w:val="00914156"/>
    <w:rsid w:val="009211E2"/>
    <w:rsid w:val="0092254F"/>
    <w:rsid w:val="0092464E"/>
    <w:rsid w:val="00926A9F"/>
    <w:rsid w:val="00930994"/>
    <w:rsid w:val="00930EA9"/>
    <w:rsid w:val="009349EC"/>
    <w:rsid w:val="0093500F"/>
    <w:rsid w:val="00940ECB"/>
    <w:rsid w:val="00941923"/>
    <w:rsid w:val="00944929"/>
    <w:rsid w:val="00944F81"/>
    <w:rsid w:val="0094636D"/>
    <w:rsid w:val="00947552"/>
    <w:rsid w:val="0095075C"/>
    <w:rsid w:val="00951387"/>
    <w:rsid w:val="00963836"/>
    <w:rsid w:val="00967709"/>
    <w:rsid w:val="009742AB"/>
    <w:rsid w:val="00977048"/>
    <w:rsid w:val="009804AB"/>
    <w:rsid w:val="009812E5"/>
    <w:rsid w:val="00983A5E"/>
    <w:rsid w:val="0098595B"/>
    <w:rsid w:val="00985EF2"/>
    <w:rsid w:val="009919F6"/>
    <w:rsid w:val="009A18C6"/>
    <w:rsid w:val="009A226E"/>
    <w:rsid w:val="009A2EED"/>
    <w:rsid w:val="009B0B53"/>
    <w:rsid w:val="009B1D26"/>
    <w:rsid w:val="009B26EA"/>
    <w:rsid w:val="009C0336"/>
    <w:rsid w:val="009E72E1"/>
    <w:rsid w:val="009F0699"/>
    <w:rsid w:val="009F63BC"/>
    <w:rsid w:val="00A0019F"/>
    <w:rsid w:val="00A026EE"/>
    <w:rsid w:val="00A03C1B"/>
    <w:rsid w:val="00A04833"/>
    <w:rsid w:val="00A04E27"/>
    <w:rsid w:val="00A0631E"/>
    <w:rsid w:val="00A076CA"/>
    <w:rsid w:val="00A10034"/>
    <w:rsid w:val="00A22540"/>
    <w:rsid w:val="00A22A59"/>
    <w:rsid w:val="00A31879"/>
    <w:rsid w:val="00A3432A"/>
    <w:rsid w:val="00A35611"/>
    <w:rsid w:val="00A35850"/>
    <w:rsid w:val="00A369C5"/>
    <w:rsid w:val="00A42AB2"/>
    <w:rsid w:val="00A45429"/>
    <w:rsid w:val="00A46EF5"/>
    <w:rsid w:val="00A62CCE"/>
    <w:rsid w:val="00A63AE1"/>
    <w:rsid w:val="00A63EBF"/>
    <w:rsid w:val="00A64591"/>
    <w:rsid w:val="00A66FD3"/>
    <w:rsid w:val="00A72902"/>
    <w:rsid w:val="00A96D56"/>
    <w:rsid w:val="00AA394D"/>
    <w:rsid w:val="00AA663C"/>
    <w:rsid w:val="00AB0FF1"/>
    <w:rsid w:val="00AB3500"/>
    <w:rsid w:val="00AC2AD3"/>
    <w:rsid w:val="00AC4BF9"/>
    <w:rsid w:val="00AC7FD6"/>
    <w:rsid w:val="00AD007F"/>
    <w:rsid w:val="00AD3BC8"/>
    <w:rsid w:val="00AD4E2E"/>
    <w:rsid w:val="00AD7E12"/>
    <w:rsid w:val="00AF36FB"/>
    <w:rsid w:val="00AF3CA7"/>
    <w:rsid w:val="00AF59D4"/>
    <w:rsid w:val="00B055CB"/>
    <w:rsid w:val="00B07345"/>
    <w:rsid w:val="00B15383"/>
    <w:rsid w:val="00B1766E"/>
    <w:rsid w:val="00B20F33"/>
    <w:rsid w:val="00B2309A"/>
    <w:rsid w:val="00B315FE"/>
    <w:rsid w:val="00B3374E"/>
    <w:rsid w:val="00B354DA"/>
    <w:rsid w:val="00B4109B"/>
    <w:rsid w:val="00B45908"/>
    <w:rsid w:val="00B4671B"/>
    <w:rsid w:val="00B46934"/>
    <w:rsid w:val="00B500F0"/>
    <w:rsid w:val="00B609E6"/>
    <w:rsid w:val="00B61942"/>
    <w:rsid w:val="00B62E0D"/>
    <w:rsid w:val="00B71783"/>
    <w:rsid w:val="00B75F78"/>
    <w:rsid w:val="00B81F96"/>
    <w:rsid w:val="00B9544A"/>
    <w:rsid w:val="00B96DAE"/>
    <w:rsid w:val="00B97908"/>
    <w:rsid w:val="00BA2F23"/>
    <w:rsid w:val="00BB23AE"/>
    <w:rsid w:val="00BC63C8"/>
    <w:rsid w:val="00BD2D13"/>
    <w:rsid w:val="00BD30E9"/>
    <w:rsid w:val="00BD6EB2"/>
    <w:rsid w:val="00BD75F6"/>
    <w:rsid w:val="00BD76FD"/>
    <w:rsid w:val="00BE0D8F"/>
    <w:rsid w:val="00BF1132"/>
    <w:rsid w:val="00BF1BC0"/>
    <w:rsid w:val="00BF31FE"/>
    <w:rsid w:val="00BF4C74"/>
    <w:rsid w:val="00C00FE2"/>
    <w:rsid w:val="00C01615"/>
    <w:rsid w:val="00C122B0"/>
    <w:rsid w:val="00C13F1B"/>
    <w:rsid w:val="00C3138E"/>
    <w:rsid w:val="00C41995"/>
    <w:rsid w:val="00C45077"/>
    <w:rsid w:val="00C46261"/>
    <w:rsid w:val="00C508D7"/>
    <w:rsid w:val="00C54319"/>
    <w:rsid w:val="00C6565D"/>
    <w:rsid w:val="00C74B07"/>
    <w:rsid w:val="00C76BED"/>
    <w:rsid w:val="00C81C14"/>
    <w:rsid w:val="00C82883"/>
    <w:rsid w:val="00C979EF"/>
    <w:rsid w:val="00CA1457"/>
    <w:rsid w:val="00CA57F1"/>
    <w:rsid w:val="00CB23BC"/>
    <w:rsid w:val="00CB3C3B"/>
    <w:rsid w:val="00CB587E"/>
    <w:rsid w:val="00CC3FAF"/>
    <w:rsid w:val="00CC4841"/>
    <w:rsid w:val="00CC7A65"/>
    <w:rsid w:val="00CD6E96"/>
    <w:rsid w:val="00CE0671"/>
    <w:rsid w:val="00CE07BF"/>
    <w:rsid w:val="00CF1B47"/>
    <w:rsid w:val="00D01493"/>
    <w:rsid w:val="00D04A6A"/>
    <w:rsid w:val="00D05A87"/>
    <w:rsid w:val="00D06446"/>
    <w:rsid w:val="00D0744C"/>
    <w:rsid w:val="00D10786"/>
    <w:rsid w:val="00D13F4F"/>
    <w:rsid w:val="00D23B53"/>
    <w:rsid w:val="00D26088"/>
    <w:rsid w:val="00D32BC5"/>
    <w:rsid w:val="00D420CF"/>
    <w:rsid w:val="00D45EBE"/>
    <w:rsid w:val="00D4649B"/>
    <w:rsid w:val="00D51F10"/>
    <w:rsid w:val="00D57829"/>
    <w:rsid w:val="00D57B96"/>
    <w:rsid w:val="00D57BCF"/>
    <w:rsid w:val="00D6214E"/>
    <w:rsid w:val="00D739E6"/>
    <w:rsid w:val="00D82A4F"/>
    <w:rsid w:val="00D9141F"/>
    <w:rsid w:val="00D95984"/>
    <w:rsid w:val="00D961C4"/>
    <w:rsid w:val="00DA10EA"/>
    <w:rsid w:val="00DA4782"/>
    <w:rsid w:val="00DB7AB4"/>
    <w:rsid w:val="00DC099F"/>
    <w:rsid w:val="00DC636C"/>
    <w:rsid w:val="00DC6606"/>
    <w:rsid w:val="00DC6E8F"/>
    <w:rsid w:val="00DD7494"/>
    <w:rsid w:val="00DE0873"/>
    <w:rsid w:val="00DE63D6"/>
    <w:rsid w:val="00DF31AD"/>
    <w:rsid w:val="00DF78BC"/>
    <w:rsid w:val="00E027BC"/>
    <w:rsid w:val="00E03011"/>
    <w:rsid w:val="00E10817"/>
    <w:rsid w:val="00E12AF3"/>
    <w:rsid w:val="00E138C1"/>
    <w:rsid w:val="00E26836"/>
    <w:rsid w:val="00E30EF7"/>
    <w:rsid w:val="00E336E4"/>
    <w:rsid w:val="00E36181"/>
    <w:rsid w:val="00E37A8D"/>
    <w:rsid w:val="00E4166E"/>
    <w:rsid w:val="00E43CCC"/>
    <w:rsid w:val="00E44140"/>
    <w:rsid w:val="00E479FD"/>
    <w:rsid w:val="00E47BDE"/>
    <w:rsid w:val="00E5070D"/>
    <w:rsid w:val="00E520B7"/>
    <w:rsid w:val="00E628F8"/>
    <w:rsid w:val="00E671EF"/>
    <w:rsid w:val="00E6744B"/>
    <w:rsid w:val="00E67752"/>
    <w:rsid w:val="00E71CB0"/>
    <w:rsid w:val="00E72901"/>
    <w:rsid w:val="00E75E51"/>
    <w:rsid w:val="00E762C2"/>
    <w:rsid w:val="00E7689B"/>
    <w:rsid w:val="00E76D13"/>
    <w:rsid w:val="00E85CAA"/>
    <w:rsid w:val="00E86A0E"/>
    <w:rsid w:val="00E90C98"/>
    <w:rsid w:val="00EA5B45"/>
    <w:rsid w:val="00EB069D"/>
    <w:rsid w:val="00EB307F"/>
    <w:rsid w:val="00EB462F"/>
    <w:rsid w:val="00EB718D"/>
    <w:rsid w:val="00EC07DE"/>
    <w:rsid w:val="00EC28E9"/>
    <w:rsid w:val="00EC68F4"/>
    <w:rsid w:val="00ED14C0"/>
    <w:rsid w:val="00ED24AD"/>
    <w:rsid w:val="00ED35C4"/>
    <w:rsid w:val="00ED5C9D"/>
    <w:rsid w:val="00EE5EA1"/>
    <w:rsid w:val="00EF016B"/>
    <w:rsid w:val="00EF0797"/>
    <w:rsid w:val="00EF1EF6"/>
    <w:rsid w:val="00EF27EE"/>
    <w:rsid w:val="00EF3EAB"/>
    <w:rsid w:val="00EF5DC4"/>
    <w:rsid w:val="00F0478E"/>
    <w:rsid w:val="00F143C3"/>
    <w:rsid w:val="00F17993"/>
    <w:rsid w:val="00F23D36"/>
    <w:rsid w:val="00F25280"/>
    <w:rsid w:val="00F27001"/>
    <w:rsid w:val="00F2730F"/>
    <w:rsid w:val="00F32996"/>
    <w:rsid w:val="00F33D8B"/>
    <w:rsid w:val="00F35D2C"/>
    <w:rsid w:val="00F526B1"/>
    <w:rsid w:val="00F63DEC"/>
    <w:rsid w:val="00F773EE"/>
    <w:rsid w:val="00F776D0"/>
    <w:rsid w:val="00F81A1D"/>
    <w:rsid w:val="00F8364F"/>
    <w:rsid w:val="00F85244"/>
    <w:rsid w:val="00F964F3"/>
    <w:rsid w:val="00F972E3"/>
    <w:rsid w:val="00F973CA"/>
    <w:rsid w:val="00F97F67"/>
    <w:rsid w:val="00FA10AD"/>
    <w:rsid w:val="00FA5F4A"/>
    <w:rsid w:val="00FA60A3"/>
    <w:rsid w:val="00FA6970"/>
    <w:rsid w:val="00FA7A91"/>
    <w:rsid w:val="00FA7EF3"/>
    <w:rsid w:val="00FB0AD5"/>
    <w:rsid w:val="00FC13C9"/>
    <w:rsid w:val="00FC608F"/>
    <w:rsid w:val="00FD0EE1"/>
    <w:rsid w:val="00FD169D"/>
    <w:rsid w:val="00FD1849"/>
    <w:rsid w:val="00FD18B9"/>
    <w:rsid w:val="00F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E4BA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1ED0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A1ED0"/>
  </w:style>
  <w:style w:type="paragraph" w:styleId="a5">
    <w:name w:val="header"/>
    <w:basedOn w:val="a"/>
    <w:link w:val="a6"/>
    <w:uiPriority w:val="99"/>
    <w:unhideWhenUsed/>
    <w:rsid w:val="004B7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70B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7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70BC"/>
    <w:rPr>
      <w:sz w:val="20"/>
      <w:szCs w:val="20"/>
    </w:rPr>
  </w:style>
  <w:style w:type="table" w:styleId="a9">
    <w:name w:val="Table Grid"/>
    <w:basedOn w:val="a1"/>
    <w:uiPriority w:val="39"/>
    <w:rsid w:val="006B1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80B75"/>
    <w:pPr>
      <w:ind w:leftChars="200" w:left="480"/>
    </w:pPr>
  </w:style>
  <w:style w:type="character" w:styleId="ab">
    <w:name w:val="Placeholder Text"/>
    <w:basedOn w:val="a0"/>
    <w:uiPriority w:val="99"/>
    <w:semiHidden/>
    <w:rsid w:val="00577738"/>
    <w:rPr>
      <w:color w:val="808080"/>
    </w:rPr>
  </w:style>
  <w:style w:type="paragraph" w:customStyle="1" w:styleId="ac">
    <w:name w:val="電服務單位"/>
    <w:basedOn w:val="a"/>
    <w:qFormat/>
    <w:rsid w:val="009B26EA"/>
    <w:pPr>
      <w:widowControl/>
      <w:spacing w:line="240" w:lineRule="atLeast"/>
      <w:jc w:val="center"/>
    </w:pPr>
    <w:rPr>
      <w:rFonts w:ascii="Times New Roman" w:eastAsia="標楷體" w:hAnsi="Times New Roman" w:cs="Times New Roman"/>
      <w:bCs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F143C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143C3"/>
  </w:style>
  <w:style w:type="character" w:customStyle="1" w:styleId="af">
    <w:name w:val="註解文字 字元"/>
    <w:basedOn w:val="a0"/>
    <w:link w:val="ae"/>
    <w:uiPriority w:val="99"/>
    <w:semiHidden/>
    <w:rsid w:val="00F143C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143C3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143C3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F14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F143C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65E67"/>
    <w:rPr>
      <w:rFonts w:ascii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1ED0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A1ED0"/>
  </w:style>
  <w:style w:type="paragraph" w:styleId="a5">
    <w:name w:val="header"/>
    <w:basedOn w:val="a"/>
    <w:link w:val="a6"/>
    <w:uiPriority w:val="99"/>
    <w:unhideWhenUsed/>
    <w:rsid w:val="004B7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70B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7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70BC"/>
    <w:rPr>
      <w:sz w:val="20"/>
      <w:szCs w:val="20"/>
    </w:rPr>
  </w:style>
  <w:style w:type="table" w:styleId="a9">
    <w:name w:val="Table Grid"/>
    <w:basedOn w:val="a1"/>
    <w:uiPriority w:val="39"/>
    <w:rsid w:val="006B1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80B75"/>
    <w:pPr>
      <w:ind w:leftChars="200" w:left="480"/>
    </w:pPr>
  </w:style>
  <w:style w:type="character" w:styleId="ab">
    <w:name w:val="Placeholder Text"/>
    <w:basedOn w:val="a0"/>
    <w:uiPriority w:val="99"/>
    <w:semiHidden/>
    <w:rsid w:val="00577738"/>
    <w:rPr>
      <w:color w:val="808080"/>
    </w:rPr>
  </w:style>
  <w:style w:type="paragraph" w:customStyle="1" w:styleId="ac">
    <w:name w:val="電服務單位"/>
    <w:basedOn w:val="a"/>
    <w:qFormat/>
    <w:rsid w:val="009B26EA"/>
    <w:pPr>
      <w:widowControl/>
      <w:spacing w:line="240" w:lineRule="atLeast"/>
      <w:jc w:val="center"/>
    </w:pPr>
    <w:rPr>
      <w:rFonts w:ascii="Times New Roman" w:eastAsia="標楷體" w:hAnsi="Times New Roman" w:cs="Times New Roman"/>
      <w:bCs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F143C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143C3"/>
  </w:style>
  <w:style w:type="character" w:customStyle="1" w:styleId="af">
    <w:name w:val="註解文字 字元"/>
    <w:basedOn w:val="a0"/>
    <w:link w:val="ae"/>
    <w:uiPriority w:val="99"/>
    <w:semiHidden/>
    <w:rsid w:val="00F143C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143C3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143C3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F14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F143C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65E67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396">
      <w:bodyDiv w:val="1"/>
      <w:marLeft w:val="0"/>
      <w:marRight w:val="0"/>
      <w:marTop w:val="0"/>
      <w:marBottom w:val="2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3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873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75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3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5115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21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0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900821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878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901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FE2"/>
                                                            <w:left w:val="single" w:sz="6" w:space="0" w:color="DDDFE2"/>
                                                            <w:bottom w:val="single" w:sz="6" w:space="0" w:color="DDDFE2"/>
                                                            <w:right w:val="single" w:sz="6" w:space="0" w:color="DDDFE2"/>
                                                          </w:divBdr>
                                                          <w:divsChild>
                                                            <w:div w:id="144769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438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158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542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295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9876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6823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362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2902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55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72151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370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1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45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38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6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7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880F9-A88C-402B-8F40-259196A2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819</Words>
  <Characters>4673</Characters>
  <Application>Microsoft Office Word</Application>
  <DocSecurity>0</DocSecurity>
  <Lines>38</Lines>
  <Paragraphs>10</Paragraphs>
  <ScaleCrop>false</ScaleCrop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gjchang</dc:creator>
  <cp:lastModifiedBy>ck-L400-1</cp:lastModifiedBy>
  <cp:revision>2</cp:revision>
  <cp:lastPrinted>2020-03-14T08:10:00Z</cp:lastPrinted>
  <dcterms:created xsi:type="dcterms:W3CDTF">2020-03-14T23:39:00Z</dcterms:created>
  <dcterms:modified xsi:type="dcterms:W3CDTF">2020-03-14T23:39:00Z</dcterms:modified>
</cp:coreProperties>
</file>