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41" w:rsidRDefault="00CB292A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B292A">
        <w:rPr>
          <w:rFonts w:ascii="標楷體" w:eastAsia="標楷體" w:hAnsi="標楷體" w:hint="eastAsia"/>
          <w:b/>
          <w:sz w:val="32"/>
          <w:szCs w:val="32"/>
        </w:rPr>
        <w:t>臺北市普通型高中課程與教學發展工作圈</w:t>
      </w:r>
      <w:r w:rsidR="008857C7">
        <w:rPr>
          <w:rFonts w:ascii="標楷體" w:eastAsia="標楷體" w:hAnsi="標楷體" w:hint="eastAsia"/>
          <w:b/>
          <w:sz w:val="32"/>
          <w:szCs w:val="32"/>
        </w:rPr>
        <w:t>藝術領域</w:t>
      </w:r>
      <w:r w:rsidRPr="00CB292A">
        <w:rPr>
          <w:rFonts w:ascii="標楷體" w:eastAsia="標楷體" w:hAnsi="標楷體" w:hint="eastAsia"/>
          <w:b/>
          <w:sz w:val="32"/>
          <w:szCs w:val="32"/>
        </w:rPr>
        <w:t>平臺</w:t>
      </w:r>
    </w:p>
    <w:p w:rsidR="00DF7F08" w:rsidRPr="00606441" w:rsidRDefault="00C17E6D" w:rsidP="00080BE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3144A5" w:rsidRPr="00606441">
        <w:rPr>
          <w:rFonts w:ascii="標楷體" w:eastAsia="標楷體" w:hAnsi="標楷體" w:hint="eastAsia"/>
          <w:b/>
          <w:sz w:val="32"/>
          <w:szCs w:val="32"/>
        </w:rPr>
        <w:t>學年度美術</w:t>
      </w:r>
      <w:r w:rsidR="001B79ED" w:rsidRPr="00CB292A">
        <w:rPr>
          <w:rFonts w:ascii="標楷體" w:eastAsia="標楷體" w:hAnsi="標楷體" w:hint="eastAsia"/>
          <w:b/>
          <w:sz w:val="32"/>
          <w:szCs w:val="32"/>
        </w:rPr>
        <w:t>學科</w:t>
      </w:r>
      <w:r w:rsidR="001B79ED">
        <w:rPr>
          <w:rFonts w:ascii="標楷體" w:eastAsia="標楷體" w:hAnsi="標楷體" w:hint="eastAsia"/>
          <w:b/>
          <w:sz w:val="32"/>
          <w:szCs w:val="32"/>
        </w:rPr>
        <w:t>平台</w:t>
      </w:r>
      <w:r w:rsidR="00CE60A2">
        <w:rPr>
          <w:rFonts w:ascii="標楷體" w:eastAsia="標楷體" w:hAnsi="標楷體" w:hint="eastAsia"/>
          <w:b/>
          <w:sz w:val="32"/>
          <w:szCs w:val="32"/>
        </w:rPr>
        <w:t>研習</w:t>
      </w:r>
      <w:r w:rsidR="00CE60A2" w:rsidRPr="00A2382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DF5467" w:rsidRPr="00DF5467" w:rsidRDefault="00DF5467" w:rsidP="001B79ED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  <w:r w:rsidR="001B79ED" w:rsidRPr="001B79ED">
        <w:rPr>
          <w:rFonts w:eastAsia="標楷體" w:hint="eastAsia"/>
          <w:kern w:val="0"/>
        </w:rPr>
        <w:t>臺北市高級中學課程與教學發展工作圈</w:t>
      </w:r>
      <w:r w:rsidR="006B4BD1" w:rsidRPr="00135150">
        <w:rPr>
          <w:rFonts w:eastAsia="標楷體"/>
          <w:kern w:val="0"/>
        </w:rPr>
        <w:t>10</w:t>
      </w:r>
      <w:r w:rsidR="006B4BD1">
        <w:rPr>
          <w:rFonts w:eastAsia="標楷體" w:hint="eastAsia"/>
          <w:kern w:val="0"/>
        </w:rPr>
        <w:t>8</w:t>
      </w:r>
      <w:r w:rsidR="006B4BD1" w:rsidRPr="00135150">
        <w:rPr>
          <w:rFonts w:eastAsia="標楷體"/>
          <w:kern w:val="0"/>
        </w:rPr>
        <w:t>年度工作計畫。</w:t>
      </w:r>
    </w:p>
    <w:p w:rsidR="006B4BD1" w:rsidRPr="006B4BD1" w:rsidRDefault="006B4BD1" w:rsidP="006B4BD1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目的：因應</w:t>
      </w:r>
      <w:r w:rsidRPr="006B4BD1">
        <w:rPr>
          <w:rFonts w:ascii="標楷體" w:eastAsia="標楷體" w:hAnsi="標楷體" w:hint="eastAsia"/>
        </w:rPr>
        <w:t>十二年國教</w:t>
      </w:r>
      <w:r w:rsidR="00E86FC3" w:rsidRPr="00121BCA">
        <w:rPr>
          <w:rFonts w:ascii="標楷體" w:eastAsia="標楷體" w:hAnsi="標楷體" w:cs="新細明體" w:hint="eastAsia"/>
          <w:kern w:val="0"/>
        </w:rPr>
        <w:t>藝術領域</w:t>
      </w:r>
      <w:r w:rsidRPr="006B4BD1">
        <w:rPr>
          <w:rFonts w:ascii="標楷體" w:eastAsia="標楷體" w:hAnsi="標楷體" w:hint="eastAsia"/>
        </w:rPr>
        <w:t>課程綱要</w:t>
      </w:r>
      <w:r>
        <w:rPr>
          <w:rFonts w:ascii="標楷體" w:eastAsia="標楷體" w:hAnsi="標楷體" w:hint="eastAsia"/>
        </w:rPr>
        <w:t>之變革</w:t>
      </w:r>
      <w:r w:rsidRPr="006B4BD1">
        <w:rPr>
          <w:rFonts w:ascii="標楷體" w:eastAsia="標楷體" w:hAnsi="標楷體" w:hint="eastAsia"/>
        </w:rPr>
        <w:t>，協助</w:t>
      </w:r>
      <w:r>
        <w:rPr>
          <w:rFonts w:ascii="標楷體" w:eastAsia="標楷體" w:hAnsi="標楷體" w:hint="eastAsia"/>
        </w:rPr>
        <w:t>美術教師</w:t>
      </w:r>
      <w:r w:rsidRPr="006B4BD1">
        <w:rPr>
          <w:rFonts w:ascii="標楷體" w:eastAsia="標楷體" w:hAnsi="標楷體" w:hint="eastAsia"/>
        </w:rPr>
        <w:t>掌握高中</w:t>
      </w:r>
      <w:r>
        <w:rPr>
          <w:rFonts w:ascii="標楷體" w:eastAsia="標楷體" w:hAnsi="標楷體" w:hint="eastAsia"/>
        </w:rPr>
        <w:t>美術</w:t>
      </w:r>
      <w:r w:rsidR="007C586E">
        <w:rPr>
          <w:rFonts w:ascii="標楷體" w:eastAsia="標楷體" w:hAnsi="標楷體" w:hint="eastAsia"/>
        </w:rPr>
        <w:t>未來升學變革與趨勢，</w:t>
      </w:r>
      <w:r w:rsidR="000546B4">
        <w:rPr>
          <w:rFonts w:ascii="標楷體" w:eastAsia="標楷體" w:hAnsi="標楷體" w:hint="eastAsia"/>
        </w:rPr>
        <w:t>洞悉</w:t>
      </w:r>
      <w:r w:rsidRPr="006B4BD1">
        <w:rPr>
          <w:rFonts w:ascii="標楷體" w:eastAsia="標楷體" w:hAnsi="標楷體" w:hint="eastAsia"/>
        </w:rPr>
        <w:t>學習</w:t>
      </w:r>
      <w:r w:rsidR="000546B4">
        <w:rPr>
          <w:rFonts w:ascii="標楷體" w:eastAsia="標楷體" w:hAnsi="標楷體" w:hint="eastAsia"/>
        </w:rPr>
        <w:t>歷程檔案</w:t>
      </w:r>
      <w:r w:rsidRPr="006B4BD1">
        <w:rPr>
          <w:rFonts w:ascii="標楷體" w:eastAsia="標楷體" w:hAnsi="標楷體" w:hint="eastAsia"/>
        </w:rPr>
        <w:t>課程設計之方法與策略。</w:t>
      </w:r>
    </w:p>
    <w:p w:rsidR="00E86FC3" w:rsidRPr="00E86FC3" w:rsidRDefault="00E86FC3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辦理單位：</w:t>
      </w:r>
    </w:p>
    <w:p w:rsidR="00E86FC3" w:rsidRPr="00E86FC3" w:rsidRDefault="00E86FC3" w:rsidP="00E86FC3">
      <w:pPr>
        <w:spacing w:beforeLines="50" w:before="180"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一、主辦單位：臺北市政府教育局</w:t>
      </w:r>
      <w:r w:rsidR="00AA5F2A">
        <w:rPr>
          <w:rFonts w:ascii="標楷體" w:eastAsia="標楷體" w:hAnsi="標楷體" w:hint="eastAsia"/>
        </w:rPr>
        <w:t>、</w:t>
      </w:r>
      <w:r w:rsidR="001B79ED" w:rsidRPr="001B79ED">
        <w:rPr>
          <w:rFonts w:eastAsia="標楷體" w:hint="eastAsia"/>
          <w:kern w:val="0"/>
        </w:rPr>
        <w:t>臺北市高級中學課程與教學發展工作圈</w:t>
      </w:r>
      <w:bookmarkStart w:id="0" w:name="_GoBack"/>
      <w:bookmarkEnd w:id="0"/>
    </w:p>
    <w:p w:rsidR="00E86FC3" w:rsidRPr="00E86FC3" w:rsidRDefault="00E86FC3" w:rsidP="00E86FC3">
      <w:pPr>
        <w:spacing w:beforeLines="50" w:before="180" w:line="0" w:lineRule="atLeast"/>
        <w:ind w:leftChars="200" w:left="48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二、承辦學校：臺北市立</w:t>
      </w:r>
      <w:r>
        <w:rPr>
          <w:rFonts w:ascii="標楷體" w:eastAsia="標楷體" w:hAnsi="標楷體" w:hint="eastAsia"/>
        </w:rPr>
        <w:t>大同</w:t>
      </w:r>
      <w:r w:rsidRPr="00E86FC3">
        <w:rPr>
          <w:rFonts w:ascii="標楷體" w:eastAsia="標楷體" w:hAnsi="標楷體" w:hint="eastAsia"/>
        </w:rPr>
        <w:t>高級中學</w:t>
      </w:r>
    </w:p>
    <w:p w:rsidR="00E86FC3" w:rsidRPr="00E86FC3" w:rsidRDefault="00E86FC3" w:rsidP="00E86FC3">
      <w:pPr>
        <w:pStyle w:val="a7"/>
        <w:numPr>
          <w:ilvl w:val="0"/>
          <w:numId w:val="6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協辦單位：</w:t>
      </w:r>
      <w:r w:rsidR="0045685E">
        <w:rPr>
          <w:rFonts w:ascii="標楷體" w:eastAsia="標楷體" w:hAnsi="標楷體" w:hint="eastAsia"/>
        </w:rPr>
        <w:t>教育部普通高中</w:t>
      </w:r>
      <w:r w:rsidRPr="00E86FC3">
        <w:rPr>
          <w:rFonts w:ascii="標楷體" w:eastAsia="標楷體" w:hAnsi="標楷體" w:hint="eastAsia"/>
        </w:rPr>
        <w:t>美術學科中心</w:t>
      </w:r>
    </w:p>
    <w:p w:rsidR="00E86FC3" w:rsidRDefault="00E86FC3" w:rsidP="005417A0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DF5467">
        <w:rPr>
          <w:rFonts w:ascii="標楷體" w:eastAsia="標楷體" w:hAnsi="標楷體" w:hint="eastAsia"/>
        </w:rPr>
        <w:t>出席人員：臺北市各校美術科教師優先，人數以</w:t>
      </w:r>
      <w:r w:rsidRPr="00E86FC3">
        <w:rPr>
          <w:rFonts w:ascii="標楷體" w:eastAsia="標楷體" w:hAnsi="標楷體" w:hint="eastAsia"/>
        </w:rPr>
        <w:t>50</w:t>
      </w:r>
      <w:r w:rsidRPr="00DF5467">
        <w:rPr>
          <w:rFonts w:ascii="標楷體" w:eastAsia="標楷體" w:hAnsi="標楷體" w:hint="eastAsia"/>
        </w:rPr>
        <w:t>人為上限，如有多餘名額則開放外縣市</w:t>
      </w:r>
      <w:r>
        <w:rPr>
          <w:rFonts w:ascii="標楷體" w:eastAsia="標楷體" w:hAnsi="標楷體" w:hint="eastAsia"/>
        </w:rPr>
        <w:t>教師</w:t>
      </w:r>
      <w:r w:rsidRPr="00DF5467">
        <w:rPr>
          <w:rFonts w:ascii="標楷體" w:eastAsia="標楷體" w:hAnsi="標楷體" w:hint="eastAsia"/>
        </w:rPr>
        <w:t>參加。</w:t>
      </w:r>
      <w:r w:rsidR="005417A0">
        <w:rPr>
          <w:rFonts w:ascii="標楷體" w:eastAsia="標楷體" w:hAnsi="標楷體" w:hint="eastAsia"/>
        </w:rPr>
        <w:t xml:space="preserve">          </w:t>
      </w:r>
      <w:r w:rsidR="005417A0" w:rsidRPr="005417A0">
        <w:rPr>
          <w:rFonts w:ascii="標楷體" w:eastAsia="標楷體" w:hAnsi="標楷體"/>
        </w:rPr>
        <w:t>臺北市各校務必薦派美術教師出席，公差假排代</w:t>
      </w:r>
      <w:r w:rsidR="005417A0">
        <w:rPr>
          <w:rFonts w:ascii="標楷體" w:eastAsia="標楷體" w:hAnsi="標楷體" w:hint="eastAsia"/>
        </w:rPr>
        <w:t>。</w:t>
      </w:r>
    </w:p>
    <w:p w:rsidR="00C05461" w:rsidRDefault="00DF7F08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研習時間</w:t>
      </w:r>
      <w:r w:rsidR="00071424" w:rsidRPr="00E86FC3">
        <w:rPr>
          <w:rFonts w:ascii="標楷體" w:eastAsia="標楷體" w:hAnsi="標楷體" w:hint="eastAsia"/>
        </w:rPr>
        <w:t>：</w:t>
      </w:r>
      <w:r w:rsidR="003144A5" w:rsidRPr="00E86FC3">
        <w:rPr>
          <w:rFonts w:ascii="標楷體" w:eastAsia="標楷體" w:hAnsi="標楷體" w:hint="eastAsia"/>
        </w:rPr>
        <w:t>108年</w:t>
      </w:r>
      <w:r w:rsidR="0060024B" w:rsidRPr="00E86FC3">
        <w:rPr>
          <w:rFonts w:ascii="標楷體" w:eastAsia="標楷體" w:hAnsi="標楷體" w:hint="eastAsia"/>
        </w:rPr>
        <w:t>10</w:t>
      </w:r>
      <w:r w:rsidR="005756CD" w:rsidRPr="00E86FC3">
        <w:rPr>
          <w:rFonts w:ascii="標楷體" w:eastAsia="標楷體" w:hAnsi="標楷體" w:hint="eastAsia"/>
        </w:rPr>
        <w:t>月</w:t>
      </w:r>
      <w:r w:rsidR="003144A5" w:rsidRPr="00E86FC3">
        <w:rPr>
          <w:rFonts w:ascii="標楷體" w:eastAsia="標楷體" w:hAnsi="標楷體" w:hint="eastAsia"/>
        </w:rPr>
        <w:t>2</w:t>
      </w:r>
      <w:r w:rsidR="0060024B" w:rsidRPr="00E86FC3">
        <w:rPr>
          <w:rFonts w:ascii="標楷體" w:eastAsia="標楷體" w:hAnsi="標楷體" w:hint="eastAsia"/>
        </w:rPr>
        <w:t>9</w:t>
      </w:r>
      <w:r w:rsidR="00496628" w:rsidRPr="00E86FC3">
        <w:rPr>
          <w:rFonts w:ascii="標楷體" w:eastAsia="標楷體" w:hAnsi="標楷體" w:hint="eastAsia"/>
        </w:rPr>
        <w:t>日</w:t>
      </w:r>
      <w:r w:rsidR="0060024B" w:rsidRPr="00E86FC3">
        <w:rPr>
          <w:rFonts w:ascii="標楷體" w:eastAsia="標楷體" w:hAnsi="標楷體" w:hint="eastAsia"/>
        </w:rPr>
        <w:t>(二)</w:t>
      </w:r>
      <w:r w:rsidR="00E86FC3">
        <w:rPr>
          <w:rFonts w:ascii="標楷體" w:eastAsia="標楷體" w:hAnsi="標楷體" w:hint="eastAsia"/>
        </w:rPr>
        <w:t>0</w:t>
      </w:r>
      <w:r w:rsidR="0060024B" w:rsidRPr="00E86FC3">
        <w:rPr>
          <w:rFonts w:ascii="標楷體" w:eastAsia="標楷體" w:hAnsi="標楷體" w:hint="eastAsia"/>
        </w:rPr>
        <w:t>9</w:t>
      </w:r>
      <w:r w:rsidR="00F04A2C" w:rsidRPr="00E86FC3">
        <w:rPr>
          <w:rFonts w:ascii="標楷體" w:eastAsia="標楷體" w:hAnsi="標楷體" w:hint="eastAsia"/>
        </w:rPr>
        <w:t>：</w:t>
      </w:r>
      <w:r w:rsidR="0060024B" w:rsidRPr="00E86FC3">
        <w:rPr>
          <w:rFonts w:ascii="標楷體" w:eastAsia="標楷體" w:hAnsi="標楷體" w:hint="eastAsia"/>
        </w:rPr>
        <w:t>0</w:t>
      </w:r>
      <w:r w:rsidR="00F04A2C" w:rsidRPr="00E86FC3">
        <w:rPr>
          <w:rFonts w:ascii="標楷體" w:eastAsia="標楷體" w:hAnsi="標楷體" w:hint="eastAsia"/>
        </w:rPr>
        <w:t>0-1</w:t>
      </w:r>
      <w:r w:rsidR="0060024B" w:rsidRPr="00E86FC3">
        <w:rPr>
          <w:rFonts w:ascii="標楷體" w:eastAsia="標楷體" w:hAnsi="標楷體" w:hint="eastAsia"/>
        </w:rPr>
        <w:t>2</w:t>
      </w:r>
      <w:r w:rsidR="00F04A2C" w:rsidRPr="00E86FC3">
        <w:rPr>
          <w:rFonts w:ascii="標楷體" w:eastAsia="標楷體" w:hAnsi="標楷體" w:hint="eastAsia"/>
        </w:rPr>
        <w:t>：00。</w:t>
      </w:r>
    </w:p>
    <w:p w:rsidR="00E86FC3" w:rsidRPr="00E86FC3" w:rsidRDefault="00E86FC3" w:rsidP="00CB292A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/>
        </w:rPr>
        <w:t>研習地點：</w:t>
      </w:r>
      <w:r w:rsidRPr="00135150">
        <w:rPr>
          <w:rFonts w:ascii="Times New Roman" w:eastAsia="標楷體" w:hAnsi="Times New Roman"/>
          <w:szCs w:val="24"/>
        </w:rPr>
        <w:t>臺北市立</w:t>
      </w:r>
      <w:r>
        <w:rPr>
          <w:rFonts w:ascii="Times New Roman" w:eastAsia="標楷體" w:hAnsi="Times New Roman" w:hint="eastAsia"/>
          <w:szCs w:val="24"/>
        </w:rPr>
        <w:t>大同</w:t>
      </w:r>
      <w:r w:rsidRPr="00135150">
        <w:rPr>
          <w:rFonts w:ascii="Times New Roman" w:eastAsia="標楷體" w:hAnsi="Times New Roman"/>
          <w:szCs w:val="24"/>
        </w:rPr>
        <w:t>高級中學</w:t>
      </w:r>
      <w:r>
        <w:rPr>
          <w:rFonts w:ascii="Times New Roman" w:eastAsia="標楷體" w:hAnsi="Times New Roman" w:hint="eastAsia"/>
          <w:szCs w:val="24"/>
        </w:rPr>
        <w:t>(</w:t>
      </w:r>
      <w:r w:rsidR="00CB292A">
        <w:rPr>
          <w:rFonts w:ascii="Times New Roman" w:eastAsia="標楷體" w:hAnsi="Times New Roman" w:hint="eastAsia"/>
          <w:szCs w:val="24"/>
        </w:rPr>
        <w:t>台北市中山區長春路</w:t>
      </w:r>
      <w:r w:rsidR="00CB292A">
        <w:rPr>
          <w:rFonts w:ascii="Times New Roman" w:eastAsia="標楷體" w:hAnsi="Times New Roman" w:hint="eastAsia"/>
          <w:szCs w:val="24"/>
        </w:rPr>
        <w:t>167</w:t>
      </w:r>
      <w:r w:rsidR="00CB292A">
        <w:rPr>
          <w:rFonts w:ascii="Times New Roman" w:eastAsia="標楷體" w:hAnsi="Times New Roman" w:hint="eastAsia"/>
          <w:szCs w:val="24"/>
        </w:rPr>
        <w:t>號</w:t>
      </w:r>
      <w:r>
        <w:rPr>
          <w:rFonts w:ascii="Times New Roman" w:eastAsia="標楷體" w:hAnsi="Times New Roman" w:hint="eastAsia"/>
          <w:szCs w:val="24"/>
        </w:rPr>
        <w:t>)</w:t>
      </w:r>
      <w:r w:rsidR="00CB292A">
        <w:rPr>
          <w:rFonts w:ascii="Times New Roman" w:eastAsia="標楷體" w:hAnsi="Times New Roman" w:hint="eastAsia"/>
          <w:szCs w:val="24"/>
        </w:rPr>
        <w:t>五</w:t>
      </w:r>
      <w:r w:rsidR="00CB292A" w:rsidRPr="00CB292A">
        <w:rPr>
          <w:rFonts w:ascii="Times New Roman" w:eastAsia="標楷體" w:hAnsi="Times New Roman" w:hint="eastAsia"/>
          <w:szCs w:val="24"/>
        </w:rPr>
        <w:t>樓社群教室</w:t>
      </w:r>
      <w:r w:rsidR="001B79ED">
        <w:rPr>
          <w:rFonts w:ascii="Times New Roman" w:eastAsia="標楷體" w:hAnsi="Times New Roman" w:hint="eastAsia"/>
          <w:szCs w:val="24"/>
        </w:rPr>
        <w:t>。</w:t>
      </w:r>
    </w:p>
    <w:p w:rsidR="00E86FC3" w:rsidRPr="00E86FC3" w:rsidRDefault="00E86FC3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/>
        </w:rPr>
        <w:t>報名方式</w:t>
      </w:r>
      <w:r>
        <w:rPr>
          <w:rFonts w:ascii="標楷體" w:eastAsia="標楷體" w:hAnsi="標楷體" w:hint="eastAsia"/>
        </w:rPr>
        <w:t>：</w:t>
      </w:r>
      <w:r w:rsidRPr="00DF5467">
        <w:rPr>
          <w:rFonts w:ascii="標楷體" w:eastAsia="標楷體" w:hAnsi="標楷體" w:hint="eastAsia"/>
        </w:rPr>
        <w:t>請至全國教師在職研習網</w:t>
      </w:r>
      <w:r>
        <w:rPr>
          <w:rFonts w:ascii="標楷體" w:eastAsia="標楷體" w:hAnsi="標楷體" w:hint="eastAsia"/>
        </w:rPr>
        <w:t>(</w:t>
      </w:r>
      <w:hyperlink r:id="rId7" w:history="1">
        <w:r w:rsidR="00470F21" w:rsidRPr="005C17A6">
          <w:rPr>
            <w:rStyle w:val="ab"/>
            <w:rFonts w:ascii="標楷體" w:eastAsia="標楷體" w:hAnsi="標楷體"/>
            <w:lang w:val="x-none"/>
          </w:rPr>
          <w:t>http://inservice.edu.tw/</w:t>
        </w:r>
      </w:hyperlink>
      <w:r>
        <w:rPr>
          <w:rFonts w:ascii="標楷體" w:eastAsia="標楷體" w:hAnsi="標楷體" w:hint="eastAsia"/>
        </w:rPr>
        <w:t>)</w:t>
      </w:r>
      <w:r w:rsidRPr="00DF5467">
        <w:rPr>
          <w:rFonts w:ascii="標楷體" w:eastAsia="標楷體" w:hAnsi="標楷體" w:hint="eastAsia"/>
        </w:rPr>
        <w:t>報名(課程代碼：</w:t>
      </w:r>
      <w:r w:rsidRPr="00DF5467">
        <w:rPr>
          <w:rFonts w:ascii="標楷體" w:eastAsia="標楷體" w:hAnsi="標楷體" w:hint="eastAsia"/>
          <w:color w:val="FF0000"/>
          <w:highlight w:val="cyan"/>
        </w:rPr>
        <w:t>?????</w:t>
      </w:r>
      <w:r w:rsidRPr="00DF5467">
        <w:rPr>
          <w:rFonts w:ascii="標楷體" w:eastAsia="標楷體" w:hAnsi="標楷體" w:hint="eastAsia"/>
        </w:rPr>
        <w:t>)，</w:t>
      </w:r>
      <w:r w:rsidRPr="00DF5467">
        <w:rPr>
          <w:rFonts w:ascii="標楷體" w:eastAsia="標楷體" w:hAnsi="標楷體" w:hint="eastAsia"/>
          <w:b/>
        </w:rPr>
        <w:t>108年</w:t>
      </w:r>
      <w:r>
        <w:rPr>
          <w:rFonts w:ascii="標楷體" w:eastAsia="標楷體" w:hAnsi="標楷體" w:hint="eastAsia"/>
          <w:b/>
        </w:rPr>
        <w:t>10</w:t>
      </w:r>
      <w:r w:rsidRPr="00DF5467">
        <w:rPr>
          <w:rFonts w:ascii="標楷體" w:eastAsia="標楷體" w:hAnsi="標楷體" w:hint="eastAsia"/>
          <w:b/>
        </w:rPr>
        <w:t>月2</w:t>
      </w:r>
      <w:r>
        <w:rPr>
          <w:rFonts w:ascii="標楷體" w:eastAsia="標楷體" w:hAnsi="標楷體" w:hint="eastAsia"/>
          <w:b/>
        </w:rPr>
        <w:t>2</w:t>
      </w:r>
      <w:r w:rsidRPr="00DF5467">
        <w:rPr>
          <w:rFonts w:ascii="標楷體" w:eastAsia="標楷體" w:hAnsi="標楷體" w:hint="eastAsia"/>
          <w:b/>
        </w:rPr>
        <w:t>日(</w:t>
      </w:r>
      <w:r>
        <w:rPr>
          <w:rFonts w:ascii="標楷體" w:eastAsia="標楷體" w:hAnsi="標楷體" w:hint="eastAsia"/>
          <w:b/>
        </w:rPr>
        <w:t>二</w:t>
      </w:r>
      <w:r w:rsidRPr="00DF5467">
        <w:rPr>
          <w:rFonts w:ascii="標楷體" w:eastAsia="標楷體" w:hAnsi="標楷體" w:hint="eastAsia"/>
          <w:b/>
        </w:rPr>
        <w:t>)24時</w:t>
      </w:r>
      <w:r w:rsidRPr="00DF5467">
        <w:rPr>
          <w:rFonts w:ascii="標楷體" w:eastAsia="標楷體" w:hAnsi="標楷體" w:hint="eastAsia"/>
        </w:rPr>
        <w:t>報名截止。</w:t>
      </w:r>
    </w:p>
    <w:p w:rsidR="00041D7C" w:rsidRPr="00E86FC3" w:rsidRDefault="00041D7C" w:rsidP="00E86FC3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E86FC3">
        <w:rPr>
          <w:rFonts w:ascii="標楷體" w:eastAsia="標楷體" w:hAnsi="標楷體" w:hint="eastAsia"/>
        </w:rPr>
        <w:t>研習課程表</w:t>
      </w:r>
      <w:r w:rsidR="00071424" w:rsidRPr="00E86FC3">
        <w:rPr>
          <w:rFonts w:ascii="標楷體" w:eastAsia="標楷體" w:hAnsi="標楷體" w:hint="eastAsia"/>
        </w:rPr>
        <w:t>：</w:t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00"/>
        <w:gridCol w:w="1714"/>
        <w:gridCol w:w="3270"/>
        <w:gridCol w:w="3895"/>
      </w:tblGrid>
      <w:tr w:rsidR="00016D41" w:rsidRPr="00122F96" w:rsidTr="0060024B">
        <w:trPr>
          <w:trHeight w:val="55"/>
          <w:jc w:val="center"/>
        </w:trPr>
        <w:tc>
          <w:tcPr>
            <w:tcW w:w="448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9" w:type="pct"/>
            <w:shd w:val="clear" w:color="auto" w:fill="D9D9D9"/>
            <w:vAlign w:val="center"/>
          </w:tcPr>
          <w:p w:rsidR="000211CC" w:rsidRPr="00122F96" w:rsidRDefault="000211CC" w:rsidP="00362647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98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522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813" w:type="pct"/>
            <w:shd w:val="clear" w:color="auto" w:fill="D9D9D9"/>
            <w:vAlign w:val="center"/>
          </w:tcPr>
          <w:p w:rsidR="000211CC" w:rsidRPr="00122F96" w:rsidRDefault="000211CC" w:rsidP="009E6F5E">
            <w:pPr>
              <w:jc w:val="center"/>
              <w:rPr>
                <w:rFonts w:ascii="標楷體" w:eastAsia="標楷體" w:hAnsi="標楷體"/>
              </w:rPr>
            </w:pPr>
            <w:r w:rsidRPr="00122F96">
              <w:rPr>
                <w:rFonts w:ascii="標楷體" w:eastAsia="標楷體" w:hAnsi="標楷體"/>
              </w:rPr>
              <w:t>講師/負責人員</w:t>
            </w:r>
          </w:p>
        </w:tc>
      </w:tr>
      <w:tr w:rsidR="00016D41" w:rsidRPr="00122F96" w:rsidTr="0060024B">
        <w:trPr>
          <w:trHeight w:val="178"/>
          <w:jc w:val="center"/>
        </w:trPr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0211CC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10/</w:t>
            </w:r>
            <w:r w:rsidR="000211CC" w:rsidRPr="0060024B">
              <w:rPr>
                <w:rFonts w:ascii="標楷體" w:eastAsia="標楷體" w:hAnsi="標楷體" w:hint="eastAsia"/>
                <w:szCs w:val="24"/>
              </w:rPr>
              <w:t>2</w:t>
            </w:r>
            <w:r w:rsidRPr="0060024B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419" w:type="pct"/>
            <w:vMerge w:val="restar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</w:t>
            </w:r>
          </w:p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市立</w:t>
            </w:r>
          </w:p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大同</w:t>
            </w:r>
          </w:p>
          <w:p w:rsidR="002C045C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高中</w:t>
            </w:r>
          </w:p>
          <w:p w:rsidR="002C045C" w:rsidRPr="002C045C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045C">
              <w:rPr>
                <w:rFonts w:ascii="標楷體" w:eastAsia="標楷體" w:hAnsi="標楷體"/>
                <w:szCs w:val="24"/>
              </w:rPr>
              <w:t>/</w:t>
            </w:r>
          </w:p>
          <w:p w:rsidR="002C045C" w:rsidRPr="00E86FC3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FC3">
              <w:rPr>
                <w:rFonts w:ascii="標楷體" w:eastAsia="標楷體" w:hAnsi="標楷體" w:hint="eastAsia"/>
                <w:szCs w:val="24"/>
              </w:rPr>
              <w:t>5樓</w:t>
            </w:r>
          </w:p>
          <w:p w:rsidR="002C045C" w:rsidRPr="00E86FC3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FC3">
              <w:rPr>
                <w:rFonts w:ascii="標楷體" w:eastAsia="標楷體" w:hAnsi="標楷體" w:hint="eastAsia"/>
                <w:szCs w:val="24"/>
              </w:rPr>
              <w:t>社群</w:t>
            </w:r>
          </w:p>
          <w:p w:rsidR="000211CC" w:rsidRPr="0060024B" w:rsidRDefault="002C045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86FC3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08:40-08:50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臺北市美術學科平台</w:t>
            </w:r>
          </w:p>
        </w:tc>
      </w:tr>
      <w:tr w:rsidR="00016D41" w:rsidRPr="00122F96" w:rsidTr="0060024B">
        <w:trPr>
          <w:trHeight w:val="443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08:50-09:00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0211CC" w:rsidRPr="0060024B" w:rsidRDefault="000211CC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臺北市立大同高中/莊智鈞校長</w:t>
            </w:r>
          </w:p>
        </w:tc>
      </w:tr>
      <w:tr w:rsidR="00ED18F6" w:rsidRPr="00122F96" w:rsidTr="0060024B">
        <w:trPr>
          <w:trHeight w:val="724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D18F6" w:rsidRPr="0060024B" w:rsidRDefault="00ED18F6" w:rsidP="000147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09:00-</w:t>
            </w:r>
            <w:r w:rsidR="005417A0">
              <w:rPr>
                <w:rFonts w:ascii="標楷體" w:eastAsia="標楷體" w:hAnsi="標楷體" w:hint="eastAsia"/>
                <w:szCs w:val="24"/>
              </w:rPr>
              <w:t>09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5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vMerge w:val="restart"/>
            <w:shd w:val="clear" w:color="auto" w:fill="FFFFFF" w:themeFill="background1"/>
            <w:vAlign w:val="center"/>
          </w:tcPr>
          <w:p w:rsidR="00747767" w:rsidRDefault="00747767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專題講座：</w:t>
            </w:r>
          </w:p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由考招連動，看大學美術相關校系入學之變革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8F6">
              <w:rPr>
                <w:rFonts w:ascii="標楷體" w:eastAsia="標楷體" w:hAnsi="標楷體" w:hint="eastAsia"/>
                <w:szCs w:val="24"/>
              </w:rPr>
              <w:t>國立臺北藝術大學教務處招生組</w:t>
            </w:r>
            <w:r w:rsidR="000147FA">
              <w:rPr>
                <w:rFonts w:ascii="標楷體" w:eastAsia="標楷體" w:hAnsi="標楷體" w:hint="eastAsia"/>
                <w:szCs w:val="24"/>
              </w:rPr>
              <w:t>/</w:t>
            </w:r>
            <w:r w:rsidRPr="00ED18F6">
              <w:rPr>
                <w:rFonts w:ascii="標楷體" w:eastAsia="標楷體" w:hAnsi="標楷體" w:hint="eastAsia"/>
                <w:szCs w:val="24"/>
              </w:rPr>
              <w:t>張</w:t>
            </w:r>
            <w:r w:rsidR="000147FA">
              <w:rPr>
                <w:rFonts w:ascii="標楷體" w:eastAsia="標楷體" w:hAnsi="標楷體" w:hint="eastAsia"/>
                <w:szCs w:val="24"/>
              </w:rPr>
              <w:t>翠琳</w:t>
            </w:r>
            <w:r w:rsidRPr="00ED18F6">
              <w:rPr>
                <w:rFonts w:ascii="標楷體" w:eastAsia="標楷體" w:hAnsi="標楷體" w:hint="eastAsia"/>
                <w:szCs w:val="24"/>
              </w:rPr>
              <w:t>組長</w:t>
            </w:r>
            <w:r w:rsidR="00747767">
              <w:rPr>
                <w:rFonts w:ascii="標楷體" w:eastAsia="標楷體" w:hAnsi="標楷體" w:hint="eastAsia"/>
                <w:szCs w:val="24"/>
              </w:rPr>
              <w:t>及大學教授群</w:t>
            </w:r>
          </w:p>
        </w:tc>
      </w:tr>
      <w:tr w:rsidR="00ED18F6" w:rsidRPr="00122F96" w:rsidTr="0060024B">
        <w:trPr>
          <w:trHeight w:val="724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D18F6" w:rsidRPr="0060024B" w:rsidRDefault="00ED18F6" w:rsidP="005417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60024B">
              <w:rPr>
                <w:rFonts w:ascii="標楷體" w:eastAsia="標楷體" w:hAnsi="標楷體" w:hint="eastAsia"/>
                <w:szCs w:val="24"/>
              </w:rPr>
              <w:t>:00-1</w:t>
            </w:r>
            <w:r w:rsidR="005417A0">
              <w:rPr>
                <w:rFonts w:ascii="標楷體" w:eastAsia="標楷體" w:hAnsi="標楷體" w:hint="eastAsia"/>
                <w:szCs w:val="24"/>
              </w:rPr>
              <w:t>0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5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0147FA" w:rsidRDefault="00ED18F6" w:rsidP="000147F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D18F6">
              <w:rPr>
                <w:rFonts w:ascii="標楷體" w:eastAsia="標楷體" w:hAnsi="標楷體" w:hint="eastAsia"/>
                <w:szCs w:val="24"/>
              </w:rPr>
              <w:t>國立臺</w:t>
            </w:r>
            <w:r>
              <w:rPr>
                <w:rFonts w:ascii="標楷體" w:eastAsia="標楷體" w:hAnsi="標楷體" w:hint="eastAsia"/>
                <w:szCs w:val="24"/>
              </w:rPr>
              <w:t>灣師範</w:t>
            </w:r>
            <w:r w:rsidRPr="00ED18F6">
              <w:rPr>
                <w:rFonts w:ascii="標楷體" w:eastAsia="標楷體" w:hAnsi="標楷體" w:hint="eastAsia"/>
                <w:szCs w:val="24"/>
              </w:rPr>
              <w:t>大學</w:t>
            </w:r>
            <w:r w:rsidR="000147FA">
              <w:rPr>
                <w:rFonts w:ascii="標楷體" w:eastAsia="標楷體" w:hAnsi="標楷體" w:hint="eastAsia"/>
                <w:szCs w:val="24"/>
              </w:rPr>
              <w:t>設計</w:t>
            </w:r>
            <w:r w:rsidR="007C586E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0147FA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ED18F6" w:rsidRPr="0060024B" w:rsidRDefault="000147FA" w:rsidP="000147F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147FA">
              <w:rPr>
                <w:rFonts w:ascii="標楷體" w:eastAsia="標楷體" w:hAnsi="標楷體" w:hint="eastAsia"/>
                <w:szCs w:val="24"/>
              </w:rPr>
              <w:t>廖偉民教授</w:t>
            </w:r>
          </w:p>
        </w:tc>
      </w:tr>
      <w:tr w:rsidR="00ED18F6" w:rsidRPr="00122F96" w:rsidTr="0060024B">
        <w:trPr>
          <w:trHeight w:val="724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ED18F6" w:rsidRPr="0060024B" w:rsidRDefault="00ED18F6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D18F6" w:rsidRPr="0060024B" w:rsidRDefault="00ED18F6" w:rsidP="005417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 w:rsidRPr="0060024B">
              <w:rPr>
                <w:rFonts w:ascii="標楷體" w:eastAsia="標楷體" w:hAnsi="標楷體" w:hint="eastAsia"/>
                <w:szCs w:val="24"/>
              </w:rPr>
              <w:t>:00-1</w:t>
            </w:r>
            <w:r w:rsidR="005417A0">
              <w:rPr>
                <w:rFonts w:ascii="標楷體" w:eastAsia="標楷體" w:hAnsi="標楷體" w:hint="eastAsia"/>
                <w:szCs w:val="24"/>
              </w:rPr>
              <w:t>1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5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B10877" w:rsidRDefault="00B10877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美術科學習</w:t>
            </w:r>
            <w:r w:rsidRPr="00B10877">
              <w:rPr>
                <w:rFonts w:ascii="標楷體" w:eastAsia="標楷體" w:hAnsi="標楷體" w:hint="eastAsia"/>
                <w:szCs w:val="24"/>
              </w:rPr>
              <w:t>歷程檔案</w:t>
            </w:r>
          </w:p>
          <w:p w:rsidR="00ED18F6" w:rsidRPr="0060024B" w:rsidRDefault="00B10877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</w:t>
            </w:r>
            <w:r w:rsidR="005417A0">
              <w:rPr>
                <w:rFonts w:ascii="標楷體" w:eastAsia="標楷體" w:hAnsi="標楷體" w:hint="eastAsia"/>
                <w:szCs w:val="24"/>
              </w:rPr>
              <w:t>/Q&amp;A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B10877" w:rsidRPr="00B10877" w:rsidRDefault="00B10877" w:rsidP="00B1087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0877">
              <w:rPr>
                <w:rFonts w:ascii="標楷體" w:eastAsia="標楷體" w:hAnsi="標楷體" w:hint="eastAsia"/>
                <w:szCs w:val="24"/>
              </w:rPr>
              <w:t>臺北市立景美女中美術科/</w:t>
            </w:r>
          </w:p>
          <w:p w:rsidR="0032003F" w:rsidRDefault="00B10877" w:rsidP="00B1087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10877">
              <w:rPr>
                <w:rFonts w:ascii="標楷體" w:eastAsia="標楷體" w:hAnsi="標楷體" w:hint="eastAsia"/>
                <w:szCs w:val="24"/>
              </w:rPr>
              <w:t>溫貝琳老師</w:t>
            </w:r>
          </w:p>
          <w:p w:rsidR="005417A0" w:rsidRPr="0060024B" w:rsidRDefault="005417A0" w:rsidP="00B10877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臺北市美術學科平台</w:t>
            </w:r>
          </w:p>
        </w:tc>
      </w:tr>
      <w:tr w:rsidR="0060024B" w:rsidRPr="00122F96" w:rsidTr="0060024B">
        <w:trPr>
          <w:trHeight w:val="1063"/>
          <w:jc w:val="center"/>
        </w:trPr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vMerge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60024B" w:rsidRPr="0060024B" w:rsidRDefault="0060024B" w:rsidP="005417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12:00-1</w:t>
            </w:r>
            <w:r w:rsidR="005417A0">
              <w:rPr>
                <w:rFonts w:ascii="標楷體" w:eastAsia="標楷體" w:hAnsi="標楷體" w:hint="eastAsia"/>
                <w:szCs w:val="24"/>
              </w:rPr>
              <w:t>3</w:t>
            </w:r>
            <w:r w:rsidRPr="0060024B">
              <w:rPr>
                <w:rFonts w:ascii="標楷體" w:eastAsia="標楷體" w:hAnsi="標楷體" w:hint="eastAsia"/>
                <w:szCs w:val="24"/>
              </w:rPr>
              <w:t>:</w:t>
            </w:r>
            <w:r w:rsidR="005417A0">
              <w:rPr>
                <w:rFonts w:ascii="標楷體" w:eastAsia="標楷體" w:hAnsi="標楷體" w:hint="eastAsia"/>
                <w:szCs w:val="24"/>
              </w:rPr>
              <w:t>0</w:t>
            </w:r>
            <w:r w:rsidRPr="006002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22" w:type="pct"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午膳</w:t>
            </w:r>
          </w:p>
        </w:tc>
        <w:tc>
          <w:tcPr>
            <w:tcW w:w="1813" w:type="pct"/>
            <w:shd w:val="clear" w:color="auto" w:fill="FFFFFF" w:themeFill="background1"/>
            <w:vAlign w:val="center"/>
          </w:tcPr>
          <w:p w:rsidR="0060024B" w:rsidRPr="0060024B" w:rsidRDefault="0060024B" w:rsidP="00016D4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0024B">
              <w:rPr>
                <w:rFonts w:ascii="標楷體" w:eastAsia="標楷體" w:hAnsi="標楷體" w:hint="eastAsia"/>
                <w:szCs w:val="24"/>
              </w:rPr>
              <w:t>臺北市美術學科平台</w:t>
            </w:r>
          </w:p>
        </w:tc>
      </w:tr>
    </w:tbl>
    <w:p w:rsidR="00CB292A" w:rsidRDefault="00747767" w:rsidP="00CB292A">
      <w:pPr>
        <w:pStyle w:val="a7"/>
        <w:numPr>
          <w:ilvl w:val="0"/>
          <w:numId w:val="5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CB292A">
        <w:rPr>
          <w:rFonts w:ascii="標楷體" w:eastAsia="標楷體" w:hAnsi="標楷體" w:hint="eastAsia"/>
        </w:rPr>
        <w:t>注意事項：</w:t>
      </w:r>
    </w:p>
    <w:p w:rsidR="00CB292A" w:rsidRDefault="00747767" w:rsidP="00CB292A">
      <w:pPr>
        <w:pStyle w:val="a7"/>
        <w:numPr>
          <w:ilvl w:val="0"/>
          <w:numId w:val="7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CB292A">
        <w:rPr>
          <w:rFonts w:ascii="標楷體" w:eastAsia="標楷體" w:hAnsi="標楷體" w:hint="eastAsia"/>
        </w:rPr>
        <w:t>因研習場地容納人數有限，故本場次研習將以臺北市高中美術教師為優先錄取，餘裕名額將以下列順序遞補名額：外縣市高中美術教師→臺北市高中其他科目教師→其他教師</w:t>
      </w:r>
      <w:r w:rsidR="001B79ED">
        <w:rPr>
          <w:rFonts w:ascii="標楷體" w:eastAsia="標楷體" w:hAnsi="標楷體" w:hint="eastAsia"/>
        </w:rPr>
        <w:t>。</w:t>
      </w:r>
    </w:p>
    <w:p w:rsidR="0045685E" w:rsidRPr="0045685E" w:rsidRDefault="0045685E" w:rsidP="00CB292A">
      <w:pPr>
        <w:pStyle w:val="a7"/>
        <w:numPr>
          <w:ilvl w:val="0"/>
          <w:numId w:val="7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5C17A6">
        <w:rPr>
          <w:rFonts w:ascii="標楷體" w:eastAsia="標楷體" w:hAnsi="標楷體" w:hint="eastAsia"/>
          <w:lang w:val="x-none" w:eastAsia="x-none"/>
        </w:rPr>
        <w:t>研習</w:t>
      </w:r>
      <w:r w:rsidRPr="005C17A6">
        <w:rPr>
          <w:rFonts w:ascii="標楷體" w:eastAsia="標楷體" w:hAnsi="標楷體"/>
          <w:lang w:val="x-none" w:eastAsia="x-none"/>
        </w:rPr>
        <w:t>全程參與核發研習時數</w:t>
      </w:r>
      <w:r>
        <w:rPr>
          <w:rFonts w:ascii="標楷體" w:eastAsia="標楷體" w:hAnsi="標楷體" w:hint="eastAsia"/>
          <w:lang w:val="x-none"/>
        </w:rPr>
        <w:t>3</w:t>
      </w:r>
      <w:r w:rsidRPr="008A5A1D">
        <w:rPr>
          <w:rFonts w:ascii="標楷體" w:eastAsia="標楷體" w:hAnsi="標楷體" w:hint="eastAsia"/>
          <w:lang w:val="x-none"/>
        </w:rPr>
        <w:t>小時</w:t>
      </w:r>
      <w:r w:rsidRPr="005C17A6">
        <w:rPr>
          <w:rFonts w:ascii="標楷體" w:eastAsia="標楷體" w:hAnsi="標楷體" w:hint="eastAsia"/>
          <w:lang w:val="x-none" w:eastAsia="x-none"/>
        </w:rPr>
        <w:t>，</w:t>
      </w:r>
      <w:r w:rsidRPr="005C17A6">
        <w:rPr>
          <w:rFonts w:ascii="標楷體" w:eastAsia="標楷體" w:hAnsi="標楷體"/>
          <w:lang w:val="x-none" w:eastAsia="x-none"/>
        </w:rPr>
        <w:t>請與會老師務必完成簽到簽退流程</w:t>
      </w:r>
      <w:r w:rsidRPr="005C17A6">
        <w:rPr>
          <w:rFonts w:ascii="標楷體" w:eastAsia="標楷體" w:hAnsi="標楷體" w:hint="eastAsia"/>
          <w:lang w:val="x-none" w:eastAsia="x-none"/>
        </w:rPr>
        <w:t>，俾利核發研習時數</w:t>
      </w:r>
      <w:r w:rsidRPr="005C17A6">
        <w:rPr>
          <w:rFonts w:ascii="標楷體" w:eastAsia="標楷體" w:hAnsi="標楷體"/>
          <w:lang w:val="x-none" w:eastAsia="x-none"/>
        </w:rPr>
        <w:t>。</w:t>
      </w:r>
    </w:p>
    <w:p w:rsidR="00CB292A" w:rsidRPr="00CB292A" w:rsidRDefault="00CB292A" w:rsidP="00CB292A">
      <w:pPr>
        <w:pStyle w:val="a7"/>
        <w:numPr>
          <w:ilvl w:val="0"/>
          <w:numId w:val="7"/>
        </w:numPr>
        <w:spacing w:beforeLines="50" w:before="180" w:line="0" w:lineRule="atLeast"/>
        <w:ind w:leftChars="0"/>
        <w:rPr>
          <w:rFonts w:ascii="標楷體" w:eastAsia="標楷體" w:hAnsi="標楷體"/>
        </w:rPr>
      </w:pPr>
      <w:r w:rsidRPr="00135150">
        <w:rPr>
          <w:rFonts w:ascii="Times New Roman" w:eastAsia="標楷體" w:hAnsi="Times New Roman"/>
          <w:color w:val="000000" w:themeColor="text1"/>
          <w:szCs w:val="24"/>
        </w:rPr>
        <w:t>本次活動提供誤餐便當，為珍惜資源加強環境保育，</w:t>
      </w:r>
      <w:r w:rsidRPr="00135150">
        <w:rPr>
          <w:rFonts w:ascii="Times New Roman" w:eastAsia="標楷體" w:hAnsi="Times New Roman"/>
          <w:color w:val="000000" w:themeColor="text1"/>
          <w:szCs w:val="24"/>
          <w:u w:val="single"/>
        </w:rPr>
        <w:t>請攜帶環保杯</w:t>
      </w:r>
      <w:r w:rsidR="00AA5F2A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筷</w:t>
      </w:r>
      <w:r w:rsidRPr="00135150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747767" w:rsidRDefault="00747767" w:rsidP="00016D41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</w:p>
    <w:p w:rsidR="00CB292A" w:rsidRDefault="00CB292A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</w:p>
    <w:sectPr w:rsidR="00CB292A" w:rsidSect="006D504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DC" w:rsidRDefault="000C39DC" w:rsidP="00DF7F08">
      <w:r>
        <w:separator/>
      </w:r>
    </w:p>
  </w:endnote>
  <w:endnote w:type="continuationSeparator" w:id="0">
    <w:p w:rsidR="000C39DC" w:rsidRDefault="000C39DC" w:rsidP="00DF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DC" w:rsidRDefault="000C39DC" w:rsidP="00DF7F08">
      <w:r>
        <w:separator/>
      </w:r>
    </w:p>
  </w:footnote>
  <w:footnote w:type="continuationSeparator" w:id="0">
    <w:p w:rsidR="000C39DC" w:rsidRDefault="000C39DC" w:rsidP="00DF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4B6"/>
    <w:multiLevelType w:val="hybridMultilevel"/>
    <w:tmpl w:val="DE9CAC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200753"/>
    <w:multiLevelType w:val="hybridMultilevel"/>
    <w:tmpl w:val="EFF8AE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34735"/>
    <w:multiLevelType w:val="hybridMultilevel"/>
    <w:tmpl w:val="C8A85DB4"/>
    <w:lvl w:ilvl="0" w:tplc="2FB23A88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78603B"/>
    <w:multiLevelType w:val="hybridMultilevel"/>
    <w:tmpl w:val="E90AAC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D151059"/>
    <w:multiLevelType w:val="hybridMultilevel"/>
    <w:tmpl w:val="480A1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2564E2"/>
    <w:multiLevelType w:val="hybridMultilevel"/>
    <w:tmpl w:val="E6DE8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13838AB"/>
    <w:multiLevelType w:val="hybridMultilevel"/>
    <w:tmpl w:val="5268CA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7"/>
    <w:rsid w:val="000147FA"/>
    <w:rsid w:val="00016D41"/>
    <w:rsid w:val="0001730D"/>
    <w:rsid w:val="000211CC"/>
    <w:rsid w:val="00041D7C"/>
    <w:rsid w:val="000522AE"/>
    <w:rsid w:val="000546B4"/>
    <w:rsid w:val="00071424"/>
    <w:rsid w:val="00080BED"/>
    <w:rsid w:val="00092443"/>
    <w:rsid w:val="000B0606"/>
    <w:rsid w:val="000C1A2C"/>
    <w:rsid w:val="000C39DC"/>
    <w:rsid w:val="000C5CF2"/>
    <w:rsid w:val="000E053F"/>
    <w:rsid w:val="00122F96"/>
    <w:rsid w:val="00182329"/>
    <w:rsid w:val="0019222A"/>
    <w:rsid w:val="001B79ED"/>
    <w:rsid w:val="001F6C96"/>
    <w:rsid w:val="00211EAA"/>
    <w:rsid w:val="002120A1"/>
    <w:rsid w:val="00284F33"/>
    <w:rsid w:val="00287584"/>
    <w:rsid w:val="00292490"/>
    <w:rsid w:val="002A2215"/>
    <w:rsid w:val="002C045C"/>
    <w:rsid w:val="003144A5"/>
    <w:rsid w:val="00317C08"/>
    <w:rsid w:val="0032003F"/>
    <w:rsid w:val="00362647"/>
    <w:rsid w:val="00372E8E"/>
    <w:rsid w:val="0039214F"/>
    <w:rsid w:val="003B5D6B"/>
    <w:rsid w:val="003E7620"/>
    <w:rsid w:val="003F3341"/>
    <w:rsid w:val="00424B82"/>
    <w:rsid w:val="0043096D"/>
    <w:rsid w:val="0045685E"/>
    <w:rsid w:val="00470F21"/>
    <w:rsid w:val="00476B77"/>
    <w:rsid w:val="004942E8"/>
    <w:rsid w:val="00496628"/>
    <w:rsid w:val="004D055B"/>
    <w:rsid w:val="00520755"/>
    <w:rsid w:val="0052268A"/>
    <w:rsid w:val="005322D4"/>
    <w:rsid w:val="005322F2"/>
    <w:rsid w:val="005417A0"/>
    <w:rsid w:val="00554F94"/>
    <w:rsid w:val="005756CD"/>
    <w:rsid w:val="005C1748"/>
    <w:rsid w:val="005C764D"/>
    <w:rsid w:val="005E0189"/>
    <w:rsid w:val="005E1E47"/>
    <w:rsid w:val="005E50CF"/>
    <w:rsid w:val="005F7948"/>
    <w:rsid w:val="0060024B"/>
    <w:rsid w:val="00606441"/>
    <w:rsid w:val="00606636"/>
    <w:rsid w:val="0064663D"/>
    <w:rsid w:val="00650C55"/>
    <w:rsid w:val="006672C8"/>
    <w:rsid w:val="006A6288"/>
    <w:rsid w:val="006B4BD1"/>
    <w:rsid w:val="006D5047"/>
    <w:rsid w:val="0071669D"/>
    <w:rsid w:val="00747767"/>
    <w:rsid w:val="00751A52"/>
    <w:rsid w:val="00754B62"/>
    <w:rsid w:val="00754F88"/>
    <w:rsid w:val="007634E3"/>
    <w:rsid w:val="00770ACC"/>
    <w:rsid w:val="00771780"/>
    <w:rsid w:val="0077703F"/>
    <w:rsid w:val="0078374A"/>
    <w:rsid w:val="007B4EB2"/>
    <w:rsid w:val="007C018E"/>
    <w:rsid w:val="007C586E"/>
    <w:rsid w:val="007F2C8A"/>
    <w:rsid w:val="007F576C"/>
    <w:rsid w:val="00801D7A"/>
    <w:rsid w:val="0081157B"/>
    <w:rsid w:val="008120FD"/>
    <w:rsid w:val="0083295E"/>
    <w:rsid w:val="00875E19"/>
    <w:rsid w:val="00877DDC"/>
    <w:rsid w:val="008857C7"/>
    <w:rsid w:val="009002E0"/>
    <w:rsid w:val="009379E2"/>
    <w:rsid w:val="009852B4"/>
    <w:rsid w:val="009874A7"/>
    <w:rsid w:val="009D5A18"/>
    <w:rsid w:val="009F1B3B"/>
    <w:rsid w:val="00A16769"/>
    <w:rsid w:val="00A2382C"/>
    <w:rsid w:val="00A314AB"/>
    <w:rsid w:val="00A32C3B"/>
    <w:rsid w:val="00A374BA"/>
    <w:rsid w:val="00A5416A"/>
    <w:rsid w:val="00A85B4E"/>
    <w:rsid w:val="00A863C3"/>
    <w:rsid w:val="00AA5F2A"/>
    <w:rsid w:val="00AC2D7D"/>
    <w:rsid w:val="00B10877"/>
    <w:rsid w:val="00B20C56"/>
    <w:rsid w:val="00B51C38"/>
    <w:rsid w:val="00B527F3"/>
    <w:rsid w:val="00BA1134"/>
    <w:rsid w:val="00BB4AFA"/>
    <w:rsid w:val="00C05461"/>
    <w:rsid w:val="00C17E6D"/>
    <w:rsid w:val="00C26844"/>
    <w:rsid w:val="00C63A98"/>
    <w:rsid w:val="00CA7D74"/>
    <w:rsid w:val="00CB292A"/>
    <w:rsid w:val="00CE60A2"/>
    <w:rsid w:val="00D12ABB"/>
    <w:rsid w:val="00D21E9D"/>
    <w:rsid w:val="00D61BDF"/>
    <w:rsid w:val="00D865B2"/>
    <w:rsid w:val="00D95012"/>
    <w:rsid w:val="00D95173"/>
    <w:rsid w:val="00D97E0B"/>
    <w:rsid w:val="00DA7319"/>
    <w:rsid w:val="00DD0628"/>
    <w:rsid w:val="00DE21D4"/>
    <w:rsid w:val="00DF5467"/>
    <w:rsid w:val="00DF7F08"/>
    <w:rsid w:val="00E35B53"/>
    <w:rsid w:val="00E86D4A"/>
    <w:rsid w:val="00E86FC3"/>
    <w:rsid w:val="00E97AF5"/>
    <w:rsid w:val="00EB6E43"/>
    <w:rsid w:val="00ED18F6"/>
    <w:rsid w:val="00F04A2C"/>
    <w:rsid w:val="00F13A47"/>
    <w:rsid w:val="00F260EF"/>
    <w:rsid w:val="00F51DDE"/>
    <w:rsid w:val="00F66296"/>
    <w:rsid w:val="00F758AD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B3557"/>
  <w15:docId w15:val="{399CF007-1636-4E1F-A443-68D5DF6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F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F08"/>
    <w:rPr>
      <w:sz w:val="20"/>
      <w:szCs w:val="20"/>
    </w:rPr>
  </w:style>
  <w:style w:type="paragraph" w:styleId="a7">
    <w:name w:val="List Paragraph"/>
    <w:basedOn w:val="a"/>
    <w:uiPriority w:val="34"/>
    <w:qFormat/>
    <w:rsid w:val="00DF7F08"/>
    <w:pPr>
      <w:ind w:leftChars="200" w:left="480"/>
    </w:pPr>
  </w:style>
  <w:style w:type="table" w:styleId="a8">
    <w:name w:val="Table Grid"/>
    <w:basedOn w:val="a1"/>
    <w:uiPriority w:val="59"/>
    <w:rsid w:val="00DF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6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65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E86FC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0F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瑞昌 徐</cp:lastModifiedBy>
  <cp:revision>4</cp:revision>
  <cp:lastPrinted>2019-02-25T04:16:00Z</cp:lastPrinted>
  <dcterms:created xsi:type="dcterms:W3CDTF">2019-10-02T13:22:00Z</dcterms:created>
  <dcterms:modified xsi:type="dcterms:W3CDTF">2019-10-02T13:44:00Z</dcterms:modified>
</cp:coreProperties>
</file>